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DF3" w:rsidRDefault="002F1DF3" w:rsidP="002F1DF3">
      <w:pPr>
        <w:pStyle w:val="BodyText"/>
        <w:spacing w:before="4"/>
        <w:rPr>
          <w:sz w:val="22"/>
        </w:rPr>
      </w:pPr>
    </w:p>
    <w:p w:rsidR="002F1DF3" w:rsidRDefault="002F1DF3" w:rsidP="002F1DF3">
      <w:pPr>
        <w:pStyle w:val="BodyText"/>
        <w:spacing w:before="4"/>
        <w:rPr>
          <w:b/>
          <w:sz w:val="36"/>
          <w:szCs w:val="36"/>
          <w:u w:val="single"/>
        </w:rPr>
      </w:pPr>
      <w:r w:rsidRPr="008E6793">
        <w:rPr>
          <w:b/>
          <w:sz w:val="36"/>
          <w:szCs w:val="36"/>
          <w:u w:val="single"/>
        </w:rPr>
        <w:t xml:space="preserve">STAGED EXPECTATION </w:t>
      </w:r>
      <w:r w:rsidR="00F30648">
        <w:rPr>
          <w:b/>
          <w:sz w:val="36"/>
          <w:szCs w:val="36"/>
          <w:u w:val="single"/>
        </w:rPr>
        <w:t>DESCRIPTORS</w:t>
      </w:r>
      <w:r w:rsidRPr="008E6793">
        <w:rPr>
          <w:b/>
          <w:sz w:val="36"/>
          <w:szCs w:val="36"/>
          <w:u w:val="single"/>
        </w:rPr>
        <w:t xml:space="preserve"> – to be used to set weekly targets </w:t>
      </w:r>
      <w:r>
        <w:rPr>
          <w:b/>
          <w:sz w:val="36"/>
          <w:szCs w:val="36"/>
          <w:u w:val="single"/>
        </w:rPr>
        <w:t xml:space="preserve">during </w:t>
      </w:r>
      <w:r w:rsidRPr="008E6793">
        <w:rPr>
          <w:b/>
          <w:sz w:val="36"/>
          <w:szCs w:val="36"/>
          <w:u w:val="single"/>
        </w:rPr>
        <w:t xml:space="preserve">the </w:t>
      </w:r>
      <w:r w:rsidR="005F5190">
        <w:rPr>
          <w:b/>
          <w:sz w:val="36"/>
          <w:szCs w:val="36"/>
          <w:u w:val="single"/>
        </w:rPr>
        <w:t>Developing</w:t>
      </w:r>
      <w:r w:rsidRPr="008E6793">
        <w:rPr>
          <w:b/>
          <w:sz w:val="36"/>
          <w:szCs w:val="36"/>
          <w:u w:val="single"/>
        </w:rPr>
        <w:t xml:space="preserve"> Placement</w:t>
      </w:r>
    </w:p>
    <w:p w:rsidR="002F1DF3" w:rsidRDefault="002F1DF3" w:rsidP="002F1DF3">
      <w:pPr>
        <w:pStyle w:val="BodyText"/>
        <w:spacing w:before="4"/>
        <w:rPr>
          <w:b/>
          <w:sz w:val="36"/>
          <w:szCs w:val="36"/>
          <w:u w:val="single"/>
        </w:rPr>
      </w:pPr>
    </w:p>
    <w:p w:rsidR="002F1DF3" w:rsidRPr="00A71E66" w:rsidRDefault="002F1DF3" w:rsidP="00685A3A">
      <w:pPr>
        <w:pStyle w:val="BodyText"/>
        <w:numPr>
          <w:ilvl w:val="0"/>
          <w:numId w:val="1"/>
        </w:numPr>
        <w:spacing w:before="4"/>
        <w:rPr>
          <w:sz w:val="28"/>
          <w:szCs w:val="28"/>
        </w:rPr>
      </w:pPr>
      <w:r w:rsidRPr="00A71E66">
        <w:rPr>
          <w:sz w:val="28"/>
          <w:szCs w:val="28"/>
        </w:rPr>
        <w:t>Pl</w:t>
      </w:r>
      <w:r w:rsidR="00A71E66" w:rsidRPr="00A71E66">
        <w:rPr>
          <w:sz w:val="28"/>
          <w:szCs w:val="28"/>
        </w:rPr>
        <w:t>ease use the staged expectation column</w:t>
      </w:r>
      <w:r w:rsidRPr="00A71E66">
        <w:rPr>
          <w:sz w:val="28"/>
          <w:szCs w:val="28"/>
        </w:rPr>
        <w:t xml:space="preserve"> to </w:t>
      </w:r>
      <w:r w:rsidR="00A71E66" w:rsidRPr="00A71E66">
        <w:rPr>
          <w:sz w:val="28"/>
          <w:szCs w:val="28"/>
        </w:rPr>
        <w:t xml:space="preserve">select and </w:t>
      </w:r>
      <w:r w:rsidRPr="00A71E66">
        <w:rPr>
          <w:sz w:val="28"/>
          <w:szCs w:val="28"/>
        </w:rPr>
        <w:t>set a clear and easily measurable target that can be reviewed the following week – see how each links to the Teacher Standard on the right</w:t>
      </w:r>
    </w:p>
    <w:p w:rsidR="008D2710" w:rsidRPr="00A71E66" w:rsidRDefault="008D2710" w:rsidP="00685A3A">
      <w:pPr>
        <w:pStyle w:val="BodyText"/>
        <w:numPr>
          <w:ilvl w:val="0"/>
          <w:numId w:val="1"/>
        </w:numPr>
        <w:spacing w:before="4"/>
        <w:rPr>
          <w:sz w:val="28"/>
          <w:szCs w:val="28"/>
        </w:rPr>
      </w:pPr>
      <w:r w:rsidRPr="00A71E66">
        <w:rPr>
          <w:sz w:val="28"/>
          <w:szCs w:val="28"/>
        </w:rPr>
        <w:t>Select a mix of 3 targets from the ITT domains on the left hand side – making sure you have a range of domains over the 6 weeks</w:t>
      </w:r>
    </w:p>
    <w:p w:rsidR="00A71E66" w:rsidRDefault="00A71E66" w:rsidP="00685A3A">
      <w:pPr>
        <w:pStyle w:val="BodyText"/>
        <w:numPr>
          <w:ilvl w:val="0"/>
          <w:numId w:val="1"/>
        </w:numPr>
        <w:spacing w:before="4"/>
        <w:rPr>
          <w:sz w:val="28"/>
          <w:szCs w:val="28"/>
        </w:rPr>
      </w:pPr>
      <w:r w:rsidRPr="00A71E66">
        <w:rPr>
          <w:sz w:val="28"/>
          <w:szCs w:val="28"/>
        </w:rPr>
        <w:t>Links from the ITT domain to the Teacher Standards are on the right hand side</w:t>
      </w:r>
    </w:p>
    <w:p w:rsidR="00B6151E" w:rsidRDefault="00B6151E" w:rsidP="00B6151E">
      <w:pPr>
        <w:pStyle w:val="BodyText"/>
        <w:spacing w:before="4"/>
        <w:rPr>
          <w:sz w:val="28"/>
          <w:szCs w:val="28"/>
        </w:rPr>
      </w:pPr>
    </w:p>
    <w:p w:rsidR="00B6151E" w:rsidRPr="00A71E66" w:rsidRDefault="00B6151E" w:rsidP="00B6151E">
      <w:pPr>
        <w:pStyle w:val="BodyText"/>
        <w:spacing w:before="4"/>
        <w:rPr>
          <w:sz w:val="28"/>
          <w:szCs w:val="28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4459"/>
        <w:gridCol w:w="3437"/>
        <w:gridCol w:w="3679"/>
        <w:gridCol w:w="2210"/>
      </w:tblGrid>
      <w:tr w:rsidR="00031D67" w:rsidTr="003150D4">
        <w:trPr>
          <w:trHeight w:val="1221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spacing w:line="259" w:lineRule="auto"/>
              <w:ind w:left="107" w:right="185"/>
              <w:rPr>
                <w:b/>
              </w:rPr>
            </w:pPr>
            <w:r>
              <w:rPr>
                <w:b/>
              </w:rPr>
              <w:t>Domain of ITT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Learning</w:t>
            </w:r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spacing w:line="268" w:lineRule="exact"/>
              <w:ind w:left="382" w:right="371"/>
              <w:jc w:val="center"/>
              <w:rPr>
                <w:b/>
              </w:rPr>
            </w:pPr>
            <w:r>
              <w:rPr>
                <w:b/>
              </w:rPr>
              <w:t>Staged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expectation</w:t>
            </w:r>
          </w:p>
          <w:p w:rsidR="00031D67" w:rsidRDefault="00031D67" w:rsidP="003150D4">
            <w:pPr>
              <w:pStyle w:val="TableParagraph"/>
              <w:spacing w:before="2"/>
              <w:ind w:left="382" w:right="37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Links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made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ITT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Core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Content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Framework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ind w:left="703" w:right="153" w:hanging="526"/>
              <w:rPr>
                <w:b/>
              </w:rPr>
            </w:pPr>
            <w:r>
              <w:rPr>
                <w:b/>
              </w:rPr>
              <w:t>‘PGCE EYFS &amp; Primary’ curriculum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links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(know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learn)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ind w:left="1497" w:right="392" w:hanging="1078"/>
              <w:rPr>
                <w:b/>
              </w:rPr>
            </w:pPr>
            <w:r>
              <w:rPr>
                <w:b/>
              </w:rPr>
              <w:t>Questions to explore with your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mentor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spacing w:before="1"/>
              <w:ind w:left="146" w:right="1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Teacher standards that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are developing to be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exemplified within the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context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</w:p>
          <w:p w:rsidR="00031D67" w:rsidRDefault="00031D67" w:rsidP="003150D4">
            <w:pPr>
              <w:pStyle w:val="TableParagraph"/>
              <w:spacing w:line="223" w:lineRule="exact"/>
              <w:ind w:left="146" w:right="1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placement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phase</w:t>
            </w:r>
          </w:p>
        </w:tc>
      </w:tr>
      <w:tr w:rsidR="00031D67" w:rsidTr="003150D4">
        <w:trPr>
          <w:trHeight w:val="4670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Professional</w:t>
            </w:r>
          </w:p>
          <w:p w:rsidR="00031D67" w:rsidRDefault="00031D67" w:rsidP="003150D4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behaviours</w:t>
            </w:r>
            <w:proofErr w:type="spellEnd"/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spacing w:before="1"/>
              <w:ind w:left="107" w:right="336"/>
              <w:rPr>
                <w:sz w:val="20"/>
              </w:rPr>
            </w:pPr>
            <w:r>
              <w:rPr>
                <w:sz w:val="20"/>
              </w:rPr>
              <w:t>Engage in self and collaborative reflection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development.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  <w:tab w:val="left" w:pos="468"/>
              </w:tabs>
              <w:ind w:right="31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Showing a developed ability to engage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weekly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reflection.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reflection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sound,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research.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  <w:tab w:val="left" w:pos="468"/>
              </w:tabs>
              <w:ind w:right="284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A developed ability to identify ‘student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teacher’s’ own professional development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targets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concepts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subject sequencing.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  <w:tab w:val="left" w:pos="468"/>
              </w:tabs>
              <w:ind w:left="467" w:right="1030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Considering wellbeing and workload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implications and strategies used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staff.</w:t>
            </w:r>
          </w:p>
          <w:p w:rsidR="00031D67" w:rsidRDefault="00031D67" w:rsidP="003150D4">
            <w:pPr>
              <w:pStyle w:val="TableParagraph"/>
              <w:spacing w:before="1"/>
              <w:rPr>
                <w:sz w:val="20"/>
              </w:rPr>
            </w:pPr>
          </w:p>
          <w:p w:rsidR="00031D67" w:rsidRDefault="00031D67" w:rsidP="003150D4">
            <w:pPr>
              <w:pStyle w:val="TableParagraph"/>
              <w:ind w:left="107" w:right="465"/>
              <w:jc w:val="both"/>
              <w:rPr>
                <w:sz w:val="20"/>
              </w:rPr>
            </w:pPr>
            <w:r>
              <w:rPr>
                <w:sz w:val="20"/>
              </w:rPr>
              <w:t>Contribute to an understanding of progress 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impact and development in pupils’ learning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welfare.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ind w:right="182"/>
              <w:jc w:val="both"/>
              <w:rPr>
                <w:rFonts w:ascii="Symbol" w:hAnsi="Symbol"/>
                <w:sz w:val="16"/>
              </w:rPr>
            </w:pPr>
            <w:r>
              <w:rPr>
                <w:sz w:val="20"/>
              </w:rPr>
              <w:t>Developing pupil profiles and exploring how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track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</w:p>
          <w:p w:rsidR="00031D67" w:rsidRDefault="00031D67" w:rsidP="003150D4">
            <w:pPr>
              <w:pStyle w:val="TableParagraph"/>
              <w:spacing w:line="222" w:lineRule="exact"/>
              <w:ind w:left="468"/>
              <w:jc w:val="both"/>
              <w:rPr>
                <w:sz w:val="20"/>
              </w:rPr>
            </w:pPr>
            <w:r>
              <w:rPr>
                <w:sz w:val="20"/>
              </w:rPr>
              <w:t>case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exemplars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learner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needs.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/>
              <w:ind w:left="108" w:right="100"/>
              <w:rPr>
                <w:sz w:val="20"/>
              </w:rPr>
            </w:pPr>
            <w:r>
              <w:rPr>
                <w:sz w:val="20"/>
              </w:rPr>
              <w:t>PGPC9130: Know that reflective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teaching.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Know that continuous professional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development through subject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pedagogical knowledge updating 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essential for effective teaching. Learn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how to reflect effectively so as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develop practice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thinking.</w:t>
            </w:r>
          </w:p>
          <w:p w:rsidR="00031D67" w:rsidRDefault="00031D67" w:rsidP="003150D4">
            <w:pPr>
              <w:pStyle w:val="TableParagraph"/>
              <w:rPr>
                <w:sz w:val="20"/>
              </w:rPr>
            </w:pPr>
          </w:p>
          <w:p w:rsidR="00031D67" w:rsidRDefault="00031D67" w:rsidP="003150D4">
            <w:pPr>
              <w:pStyle w:val="TableParagraph"/>
              <w:spacing w:before="12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550"/>
              <w:rPr>
                <w:sz w:val="20"/>
              </w:rPr>
            </w:pPr>
            <w:r>
              <w:rPr>
                <w:sz w:val="20"/>
              </w:rPr>
              <w:t>PGCE7004 – critical reflection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reflective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models</w:t>
            </w:r>
          </w:p>
          <w:p w:rsidR="00031D67" w:rsidRDefault="00031D67" w:rsidP="003150D4">
            <w:pPr>
              <w:pStyle w:val="TableParagraph"/>
              <w:spacing w:before="11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spacing w:before="1"/>
              <w:ind w:left="108" w:right="153"/>
              <w:rPr>
                <w:sz w:val="20"/>
              </w:rPr>
            </w:pPr>
            <w:r>
              <w:rPr>
                <w:sz w:val="20"/>
              </w:rPr>
              <w:t>PGCE7004: Enhancing Professional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Practice Understanding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importance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reflective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tool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development.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spacing w:before="1" w:line="244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you: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right="466"/>
              <w:jc w:val="both"/>
              <w:rPr>
                <w:sz w:val="20"/>
              </w:rPr>
            </w:pPr>
            <w:r>
              <w:rPr>
                <w:sz w:val="20"/>
              </w:rPr>
              <w:t>Seek support and communicate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colleagues?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right="3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Recognise</w:t>
            </w:r>
            <w:proofErr w:type="spellEnd"/>
            <w:r>
              <w:rPr>
                <w:sz w:val="20"/>
              </w:rPr>
              <w:t xml:space="preserve"> the value, expertise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benefits to learning of cooperative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working?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  <w:tab w:val="left" w:pos="468"/>
              </w:tabs>
              <w:ind w:right="255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deploy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other adults in and out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classroom?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  <w:tab w:val="left" w:pos="468"/>
              </w:tabs>
              <w:ind w:right="514"/>
              <w:rPr>
                <w:sz w:val="20"/>
              </w:rPr>
            </w:pPr>
            <w:r>
              <w:rPr>
                <w:sz w:val="20"/>
              </w:rPr>
              <w:t>Review professional learning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practice on a regular basis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strategies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improve?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  <w:tab w:val="left" w:pos="468"/>
              </w:tabs>
              <w:spacing w:before="1"/>
              <w:ind w:right="242"/>
              <w:rPr>
                <w:sz w:val="20"/>
              </w:rPr>
            </w:pPr>
            <w:r>
              <w:rPr>
                <w:sz w:val="20"/>
              </w:rPr>
              <w:t>Seek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guidance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mentors and other colleagues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 the feedback to improve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practice?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  <w:tab w:val="left" w:pos="468"/>
              </w:tabs>
              <w:ind w:right="408"/>
              <w:rPr>
                <w:sz w:val="20"/>
              </w:rPr>
            </w:pPr>
            <w:r>
              <w:rPr>
                <w:sz w:val="20"/>
              </w:rPr>
              <w:t>Demonstrate sensitivity to home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background,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ethnicity,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spacing w:before="1"/>
              <w:ind w:left="108" w:right="91"/>
              <w:rPr>
                <w:sz w:val="20"/>
              </w:rPr>
            </w:pPr>
            <w:r>
              <w:rPr>
                <w:sz w:val="20"/>
              </w:rPr>
              <w:t>S8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Demonstrate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ability to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collaboratively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 colleagues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professionals both in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support and lead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capacity: contribute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 understanding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 and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impact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development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pupils’ learning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welfare.</w:t>
            </w:r>
          </w:p>
          <w:p w:rsidR="00031D67" w:rsidRDefault="00031D67" w:rsidP="003150D4">
            <w:pPr>
              <w:pStyle w:val="TableParagraph"/>
              <w:spacing w:before="11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22"/>
              <w:rPr>
                <w:sz w:val="20"/>
              </w:rPr>
            </w:pPr>
            <w:r>
              <w:rPr>
                <w:sz w:val="20"/>
              </w:rPr>
              <w:t>S2a&amp;b, S4d, S8d Engage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 self and collaborative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reflection to identify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inform professional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development.</w:t>
            </w:r>
          </w:p>
        </w:tc>
      </w:tr>
    </w:tbl>
    <w:p w:rsidR="00031D67" w:rsidRDefault="00031D67" w:rsidP="00031D67">
      <w:pPr>
        <w:rPr>
          <w:sz w:val="20"/>
        </w:rPr>
        <w:sectPr w:rsidR="00031D67">
          <w:pgSz w:w="16860" w:h="11920" w:orient="landscape"/>
          <w:pgMar w:top="660" w:right="300" w:bottom="280" w:left="580" w:header="720" w:footer="720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4459"/>
        <w:gridCol w:w="3437"/>
        <w:gridCol w:w="3679"/>
        <w:gridCol w:w="2210"/>
      </w:tblGrid>
      <w:tr w:rsidR="00031D67" w:rsidTr="003150D4">
        <w:trPr>
          <w:trHeight w:val="1466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9" w:type="dxa"/>
          </w:tcPr>
          <w:p w:rsidR="00031D67" w:rsidRDefault="00031D67" w:rsidP="00685A3A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  <w:tab w:val="left" w:pos="468"/>
              </w:tabs>
              <w:spacing w:before="1"/>
              <w:ind w:right="533"/>
              <w:rPr>
                <w:sz w:val="20"/>
              </w:rPr>
            </w:pPr>
            <w:r>
              <w:rPr>
                <w:sz w:val="20"/>
              </w:rPr>
              <w:t>Weekly reflections showing ability to track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pupil progress and identify next steps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  <w:tab w:val="left" w:pos="468"/>
              </w:tabs>
              <w:ind w:right="385"/>
              <w:rPr>
                <w:sz w:val="20"/>
              </w:rPr>
            </w:pPr>
            <w:r>
              <w:rPr>
                <w:sz w:val="20"/>
              </w:rPr>
              <w:t>Develop ability to independently guide, plan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adults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</w:p>
          <w:p w:rsidR="00031D67" w:rsidRDefault="00031D67" w:rsidP="003150D4">
            <w:pPr>
              <w:pStyle w:val="TableParagraph"/>
              <w:spacing w:before="1" w:line="223" w:lineRule="exact"/>
              <w:ind w:left="468"/>
              <w:rPr>
                <w:sz w:val="20"/>
              </w:rPr>
            </w:pPr>
            <w:r>
              <w:rPr>
                <w:sz w:val="20"/>
              </w:rPr>
              <w:t>children’s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needs.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/>
              <w:ind w:left="108" w:right="538"/>
              <w:jc w:val="both"/>
              <w:rPr>
                <w:sz w:val="20"/>
              </w:rPr>
            </w:pPr>
            <w:r>
              <w:rPr>
                <w:sz w:val="20"/>
              </w:rPr>
              <w:t>Critical understanding of different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aspect of high quality professional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spacing w:before="1"/>
              <w:ind w:left="467" w:right="363"/>
              <w:rPr>
                <w:sz w:val="20"/>
              </w:rPr>
            </w:pPr>
            <w:r>
              <w:rPr>
                <w:sz w:val="20"/>
              </w:rPr>
              <w:t>religion when communicating with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parents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carers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31D67" w:rsidTr="003150D4">
        <w:trPr>
          <w:trHeight w:val="5370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spacing w:line="268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Behaviour</w:t>
            </w:r>
            <w:proofErr w:type="spellEnd"/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ind w:left="107" w:right="336"/>
              <w:rPr>
                <w:sz w:val="20"/>
              </w:rPr>
            </w:pPr>
            <w:r>
              <w:rPr>
                <w:sz w:val="20"/>
              </w:rPr>
              <w:t>Demonstrate a sound ability to model, command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 create circumstances that support good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environment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ind w:right="459"/>
              <w:rPr>
                <w:sz w:val="20"/>
              </w:rPr>
            </w:pPr>
            <w:r>
              <w:rPr>
                <w:sz w:val="20"/>
              </w:rPr>
              <w:t>Gain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 xml:space="preserve">specific classroom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 xml:space="preserve"> policies 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strategies.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ind w:right="226"/>
              <w:rPr>
                <w:sz w:val="20"/>
              </w:rPr>
            </w:pPr>
            <w:r>
              <w:rPr>
                <w:sz w:val="20"/>
              </w:rPr>
              <w:t>Develop your ability to enact strategies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different learning activities / environments, as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necessary.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ind w:left="468" w:right="726"/>
              <w:rPr>
                <w:sz w:val="20"/>
              </w:rPr>
            </w:pPr>
            <w:r>
              <w:rPr>
                <w:sz w:val="20"/>
              </w:rPr>
              <w:t>Observe and be observed implementing</w:t>
            </w:r>
            <w:r>
              <w:rPr>
                <w:spacing w:val="-4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strategies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learned.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ind w:left="468" w:right="199"/>
              <w:jc w:val="both"/>
              <w:rPr>
                <w:sz w:val="20"/>
              </w:rPr>
            </w:pPr>
            <w:r>
              <w:rPr>
                <w:sz w:val="20"/>
              </w:rPr>
              <w:t>Develop your understating of how high quality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teaching and engagement in learning activities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impacts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positive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>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468"/>
              </w:tabs>
              <w:ind w:left="468" w:right="267"/>
              <w:rPr>
                <w:sz w:val="20"/>
              </w:rPr>
            </w:pPr>
            <w:r>
              <w:rPr>
                <w:sz w:val="20"/>
              </w:rPr>
              <w:t>Develop your ability to reflect on the range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strategies your mentor, class teacher and you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employ with the group of children- weekly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reflection will give opportunity to consider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impact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pupil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progress.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ind w:left="108" w:right="153"/>
              <w:rPr>
                <w:sz w:val="20"/>
              </w:rPr>
            </w:pPr>
            <w:r>
              <w:rPr>
                <w:sz w:val="20"/>
              </w:rPr>
              <w:t>PGPC9140 – Know that the creation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classroom climate and pre-empting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possible poor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 xml:space="preserve"> through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planning and activity design can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support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 xml:space="preserve"> that leads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effective learning. Learn how to apply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this principle to a classroom context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setting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cognitively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challenging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tasks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clear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expectations.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ind w:left="107" w:right="114"/>
              <w:rPr>
                <w:sz w:val="20"/>
              </w:rPr>
            </w:pPr>
            <w:r>
              <w:rPr>
                <w:sz w:val="20"/>
              </w:rPr>
              <w:t>How well have I developed my application</w:t>
            </w:r>
            <w:r>
              <w:rPr>
                <w:spacing w:val="-4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of:</w:t>
            </w:r>
            <w:proofErr w:type="gramEnd"/>
          </w:p>
          <w:p w:rsidR="00031D67" w:rsidRDefault="00031D67" w:rsidP="00685A3A">
            <w:pPr>
              <w:pStyle w:val="TableParagraph"/>
              <w:numPr>
                <w:ilvl w:val="0"/>
                <w:numId w:val="12"/>
              </w:numPr>
              <w:tabs>
                <w:tab w:val="left" w:pos="253"/>
              </w:tabs>
              <w:ind w:left="107" w:right="212" w:firstLine="0"/>
              <w:rPr>
                <w:sz w:val="20"/>
              </w:rPr>
            </w:pPr>
            <w:r>
              <w:rPr>
                <w:sz w:val="20"/>
              </w:rPr>
              <w:t>Making use of the relevant school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 xml:space="preserve"> policy and be able to employ 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range of effective strategies to secure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appropriate learning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>, self-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 and independence so that 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learners can make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progress?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2"/>
              </w:numPr>
              <w:tabs>
                <w:tab w:val="left" w:pos="253"/>
              </w:tabs>
              <w:ind w:left="107" w:right="286" w:firstLine="0"/>
              <w:rPr>
                <w:sz w:val="20"/>
              </w:rPr>
            </w:pPr>
            <w:r>
              <w:rPr>
                <w:sz w:val="20"/>
              </w:rPr>
              <w:t>Ensuring that pupils know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boundaries of acceptable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 xml:space="preserve"> 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understand the consequences of 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actions?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2"/>
              </w:numPr>
              <w:tabs>
                <w:tab w:val="left" w:pos="253"/>
              </w:tabs>
              <w:ind w:left="107" w:right="15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Minimising</w:t>
            </w:r>
            <w:proofErr w:type="spellEnd"/>
            <w:r>
              <w:rPr>
                <w:sz w:val="20"/>
              </w:rPr>
              <w:t xml:space="preserve"> the impact of negative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 xml:space="preserve"> of some pupils on teaching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2"/>
              </w:numPr>
              <w:tabs>
                <w:tab w:val="left" w:pos="253"/>
              </w:tabs>
              <w:ind w:left="107" w:right="158" w:firstLine="0"/>
              <w:rPr>
                <w:sz w:val="20"/>
              </w:rPr>
            </w:pPr>
            <w:r>
              <w:rPr>
                <w:sz w:val="20"/>
              </w:rPr>
              <w:t>Establishing and maintaining effective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relationships in the classroom between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teacher to pupil, other adults to pupil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pupil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pupil?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2"/>
              </w:numPr>
              <w:tabs>
                <w:tab w:val="left" w:pos="253"/>
              </w:tabs>
              <w:ind w:left="252" w:hanging="146"/>
              <w:rPr>
                <w:sz w:val="20"/>
              </w:rPr>
            </w:pPr>
            <w:r>
              <w:rPr>
                <w:sz w:val="20"/>
              </w:rPr>
              <w:t>Understanding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</w:p>
          <w:p w:rsidR="00031D67" w:rsidRDefault="00031D67" w:rsidP="003150D4">
            <w:pPr>
              <w:pStyle w:val="TableParagraph"/>
              <w:spacing w:line="240" w:lineRule="atLeast"/>
              <w:ind w:left="107" w:right="114"/>
              <w:rPr>
                <w:sz w:val="20"/>
              </w:rPr>
            </w:pPr>
            <w:r>
              <w:rPr>
                <w:sz w:val="20"/>
              </w:rPr>
              <w:t>learners’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involvement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and engagement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with learning?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ind w:left="108" w:right="113"/>
              <w:rPr>
                <w:sz w:val="20"/>
              </w:rPr>
            </w:pPr>
            <w:r>
              <w:rPr>
                <w:sz w:val="20"/>
              </w:rPr>
              <w:t>S1, S7 Demonstrate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sound ability to model,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command and create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circumstances 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support good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throughout the school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environment.</w:t>
            </w:r>
          </w:p>
        </w:tc>
      </w:tr>
      <w:tr w:rsidR="00031D67" w:rsidTr="003150D4">
        <w:trPr>
          <w:trHeight w:val="3417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ind w:left="107" w:right="262"/>
              <w:rPr>
                <w:b/>
              </w:rPr>
            </w:pPr>
            <w:r>
              <w:rPr>
                <w:b/>
              </w:rPr>
              <w:t>Ambitious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curriculum-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Challenging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disadvantage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together.</w:t>
            </w:r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spacing w:before="1"/>
              <w:ind w:left="107" w:right="253"/>
              <w:jc w:val="both"/>
              <w:rPr>
                <w:sz w:val="20"/>
              </w:rPr>
            </w:pPr>
            <w:r>
              <w:rPr>
                <w:sz w:val="20"/>
              </w:rPr>
              <w:t>Demonstrate an informed understanding of policy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 practice to ensure effective engagement of all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regardless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ability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background.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Gain an overview of children’s backgrounds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 what interventions exist to support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right="375"/>
              <w:rPr>
                <w:sz w:val="20"/>
              </w:rPr>
            </w:pPr>
            <w:r>
              <w:rPr>
                <w:sz w:val="20"/>
              </w:rPr>
              <w:t>Understand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school/setting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values-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develop ways of incorporating aspects into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everyday approaches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learning.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ind w:right="566"/>
              <w:jc w:val="both"/>
              <w:rPr>
                <w:sz w:val="20"/>
              </w:rPr>
            </w:pPr>
            <w:r>
              <w:rPr>
                <w:sz w:val="20"/>
              </w:rPr>
              <w:t>Explore with mentor how curriculums are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adapted to meet the needs of all children.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Implement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pupil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profile children.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/>
              <w:ind w:left="108" w:right="108"/>
              <w:rPr>
                <w:sz w:val="20"/>
              </w:rPr>
            </w:pPr>
            <w:r>
              <w:rPr>
                <w:sz w:val="20"/>
              </w:rPr>
              <w:t>PGPC9130 – Know the role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subject leader and teacher in relation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Ofsted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expectations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inspections.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Learn how to prepare for that as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 teacher and their role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teaching.</w:t>
            </w:r>
          </w:p>
          <w:p w:rsidR="00031D67" w:rsidRDefault="00031D67" w:rsidP="003150D4">
            <w:pPr>
              <w:pStyle w:val="TableParagraph"/>
              <w:spacing w:before="12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87"/>
              <w:rPr>
                <w:sz w:val="20"/>
              </w:rPr>
            </w:pPr>
            <w:r>
              <w:rPr>
                <w:sz w:val="20"/>
              </w:rPr>
              <w:t>PGPC9130 – Learn how to search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effectively for appropriate teaching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jobs. Learn how to create a personal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statement, to complete an application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form effectively and prepare for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interview.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spacing w:before="1"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I: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0"/>
              </w:numPr>
              <w:tabs>
                <w:tab w:val="left" w:pos="209"/>
              </w:tabs>
              <w:ind w:right="278" w:hanging="1"/>
              <w:rPr>
                <w:sz w:val="20"/>
              </w:rPr>
            </w:pPr>
            <w:r>
              <w:rPr>
                <w:sz w:val="20"/>
              </w:rPr>
              <w:t>Taken into account the key factors that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contribute to the development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wellbeing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learners?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ind w:right="145" w:firstLine="0"/>
              <w:rPr>
                <w:sz w:val="20"/>
              </w:rPr>
            </w:pPr>
            <w:r>
              <w:rPr>
                <w:sz w:val="20"/>
              </w:rPr>
              <w:t>Understood the extent to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backgrounds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influences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 impact on learning?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before="1"/>
              <w:ind w:right="424" w:firstLine="0"/>
              <w:rPr>
                <w:sz w:val="20"/>
              </w:rPr>
            </w:pPr>
            <w:r>
              <w:rPr>
                <w:sz w:val="20"/>
              </w:rPr>
              <w:t>Known and developed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surrounding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factors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that can present barriers to learning,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 and wellbeing and how these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barriers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overcome?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43" w:lineRule="exact"/>
              <w:ind w:left="252" w:hanging="146"/>
              <w:rPr>
                <w:sz w:val="20"/>
              </w:rPr>
            </w:pPr>
            <w:r>
              <w:rPr>
                <w:sz w:val="20"/>
              </w:rPr>
              <w:t>Interpreted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developed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school</w:t>
            </w:r>
          </w:p>
          <w:p w:rsidR="00031D67" w:rsidRDefault="00031D67" w:rsidP="003150D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level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targets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learners?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spacing w:before="1"/>
              <w:ind w:left="108" w:right="120"/>
              <w:rPr>
                <w:sz w:val="20"/>
              </w:rPr>
            </w:pPr>
            <w:r>
              <w:rPr>
                <w:sz w:val="20"/>
              </w:rPr>
              <w:t>S2, S4 Develop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update plans to support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respective needs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learners across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 curriculum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sustain learning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progression throughout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placement.</w:t>
            </w:r>
          </w:p>
          <w:p w:rsidR="00031D67" w:rsidRDefault="00031D67" w:rsidP="003150D4">
            <w:pPr>
              <w:pStyle w:val="TableParagraph"/>
              <w:spacing w:before="11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05"/>
              <w:rPr>
                <w:sz w:val="20"/>
              </w:rPr>
            </w:pPr>
            <w:r>
              <w:rPr>
                <w:sz w:val="20"/>
              </w:rPr>
              <w:t>S5 Demonstrate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of policy and practice 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effective</w:t>
            </w:r>
          </w:p>
          <w:p w:rsidR="00031D67" w:rsidRDefault="00031D67" w:rsidP="003150D4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engagement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</w:p>
        </w:tc>
      </w:tr>
    </w:tbl>
    <w:p w:rsidR="00031D67" w:rsidRDefault="00031D67" w:rsidP="00031D67">
      <w:pPr>
        <w:spacing w:line="223" w:lineRule="exact"/>
        <w:rPr>
          <w:sz w:val="20"/>
        </w:rPr>
        <w:sectPr w:rsidR="00031D67">
          <w:type w:val="continuous"/>
          <w:pgSz w:w="16860" w:h="11920" w:orient="landscape"/>
          <w:pgMar w:top="700" w:right="300" w:bottom="280" w:left="580" w:header="720" w:footer="720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4459"/>
        <w:gridCol w:w="3437"/>
        <w:gridCol w:w="3679"/>
        <w:gridCol w:w="2210"/>
      </w:tblGrid>
      <w:tr w:rsidR="00031D67" w:rsidTr="003150D4">
        <w:trPr>
          <w:trHeight w:val="3174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9" w:type="dxa"/>
          </w:tcPr>
          <w:p w:rsidR="00031D67" w:rsidRDefault="00031D67" w:rsidP="00685A3A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  <w:tab w:val="left" w:pos="468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children-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action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plans to provide adaptive teaching activities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progress.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  <w:tab w:val="left" w:pos="468"/>
              </w:tabs>
              <w:spacing w:before="1"/>
              <w:ind w:left="467" w:right="188"/>
              <w:rPr>
                <w:sz w:val="20"/>
              </w:rPr>
            </w:pPr>
            <w:r>
              <w:rPr>
                <w:sz w:val="20"/>
              </w:rPr>
              <w:t>Develop your role in understanding how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sequenced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learners,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with particular focus around ‘disadvantaged’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groups.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 w:line="259" w:lineRule="auto"/>
              <w:ind w:left="108" w:right="95"/>
              <w:rPr>
                <w:sz w:val="20"/>
              </w:rPr>
            </w:pPr>
            <w:r>
              <w:rPr>
                <w:sz w:val="20"/>
              </w:rPr>
              <w:t>PGPC9140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Know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children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safe online and how to use the internet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safely so as to keep them free form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exploitation</w:t>
            </w:r>
          </w:p>
          <w:p w:rsidR="00031D67" w:rsidRDefault="00031D67" w:rsidP="003150D4">
            <w:pPr>
              <w:pStyle w:val="TableParagraph"/>
              <w:spacing w:before="12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98"/>
              <w:rPr>
                <w:sz w:val="20"/>
              </w:rPr>
            </w:pPr>
            <w:r>
              <w:rPr>
                <w:sz w:val="20"/>
              </w:rPr>
              <w:t>PGPC9140 – Learn how to adapt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teaching for children with EAL. Learn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 effective teaching for children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effective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visual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multiple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points.</w:t>
            </w:r>
          </w:p>
        </w:tc>
        <w:tc>
          <w:tcPr>
            <w:tcW w:w="3679" w:type="dxa"/>
          </w:tcPr>
          <w:p w:rsidR="00031D67" w:rsidRDefault="00031D67" w:rsidP="00685A3A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1"/>
              <w:ind w:left="107" w:right="272" w:firstLine="0"/>
              <w:rPr>
                <w:sz w:val="20"/>
              </w:rPr>
            </w:pPr>
            <w:r>
              <w:rPr>
                <w:sz w:val="20"/>
              </w:rPr>
              <w:t>Known how to identify the needs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pupils and adapt tasks, activities,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resources effectively to support learners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including those with special educational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needs, those with disabilities, those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whom English is an additional language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those form diverse social, cultural,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ethnic, religious and linguistic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backgrounds?</w:t>
            </w:r>
          </w:p>
          <w:p w:rsidR="00031D67" w:rsidRDefault="00031D67" w:rsidP="003150D4">
            <w:pPr>
              <w:pStyle w:val="TableParagraph"/>
              <w:ind w:left="107" w:right="250"/>
              <w:rPr>
                <w:sz w:val="20"/>
              </w:rPr>
            </w:pPr>
            <w:r>
              <w:rPr>
                <w:sz w:val="20"/>
              </w:rPr>
              <w:t>•Developed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recognition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attainment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:rsidR="00031D67" w:rsidRDefault="00031D67" w:rsidP="003150D4">
            <w:pPr>
              <w:pStyle w:val="TableParagraph"/>
              <w:spacing w:line="240" w:lineRule="atLeast"/>
              <w:ind w:left="107" w:right="1004"/>
              <w:rPr>
                <w:sz w:val="20"/>
              </w:rPr>
            </w:pPr>
            <w:r>
              <w:rPr>
                <w:sz w:val="20"/>
              </w:rPr>
              <w:t>pupils experiencing challenging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circumstances?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spacing w:before="1"/>
              <w:ind w:left="108" w:right="178"/>
              <w:rPr>
                <w:sz w:val="20"/>
              </w:rPr>
            </w:pPr>
            <w:r>
              <w:rPr>
                <w:sz w:val="20"/>
              </w:rPr>
              <w:t>learners regardless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background.</w:t>
            </w:r>
          </w:p>
        </w:tc>
      </w:tr>
      <w:tr w:rsidR="00031D67" w:rsidTr="003150D4">
        <w:trPr>
          <w:trHeight w:val="7079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Curriculum</w:t>
            </w:r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ind w:left="107" w:right="90"/>
              <w:rPr>
                <w:sz w:val="20"/>
              </w:rPr>
            </w:pPr>
            <w:r>
              <w:rPr>
                <w:sz w:val="20"/>
              </w:rPr>
              <w:t>Demonstrate good personal understanding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 areas of learning and a sound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understanding of how they may be taught to inspire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address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misconceptions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ind w:right="187"/>
              <w:rPr>
                <w:sz w:val="20"/>
              </w:rPr>
            </w:pPr>
            <w:r>
              <w:rPr>
                <w:sz w:val="20"/>
              </w:rPr>
              <w:t>Develop your role in understanding how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sequenced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learners.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before="1"/>
              <w:ind w:right="109"/>
              <w:rPr>
                <w:sz w:val="20"/>
              </w:rPr>
            </w:pPr>
            <w:r>
              <w:rPr>
                <w:sz w:val="20"/>
              </w:rPr>
              <w:t>Develop an ability to adapt and design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sequences of learning for the young people you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teach.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ind w:right="537"/>
              <w:rPr>
                <w:sz w:val="20"/>
              </w:rPr>
            </w:pPr>
            <w:r>
              <w:rPr>
                <w:sz w:val="20"/>
              </w:rPr>
              <w:t>Enact approaches to both formative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summative assessment that allow you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next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steps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sequences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learning.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ind w:left="108" w:right="139"/>
              <w:rPr>
                <w:sz w:val="20"/>
              </w:rPr>
            </w:pPr>
            <w:r>
              <w:rPr>
                <w:sz w:val="20"/>
              </w:rPr>
              <w:t xml:space="preserve">PGPC9140 – </w:t>
            </w:r>
            <w:r>
              <w:rPr>
                <w:b/>
                <w:sz w:val="20"/>
                <w:u w:val="single"/>
              </w:rPr>
              <w:t xml:space="preserve">Music, Art, D.T </w:t>
            </w:r>
            <w:proofErr w:type="gramStart"/>
            <w:r>
              <w:rPr>
                <w:sz w:val="20"/>
              </w:rPr>
              <w:t>In</w:t>
            </w:r>
            <w:proofErr w:type="gramEnd"/>
            <w:r>
              <w:rPr>
                <w:sz w:val="20"/>
              </w:rPr>
              <w:t xml:space="preserve"> 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sessions, know the core concepts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pedagogies.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Learn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lessons,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use resources and apply the concepts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pedagogies to their own teaching.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Science</w:t>
            </w:r>
            <w:r>
              <w:rPr>
                <w:sz w:val="20"/>
              </w:rPr>
              <w:t xml:space="preserve">, </w:t>
            </w:r>
            <w:proofErr w:type="gramStart"/>
            <w:r>
              <w:rPr>
                <w:sz w:val="20"/>
              </w:rPr>
              <w:t>Learn</w:t>
            </w:r>
            <w:proofErr w:type="gramEnd"/>
            <w:r>
              <w:rPr>
                <w:sz w:val="20"/>
              </w:rPr>
              <w:t xml:space="preserve"> how to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scientifically, plan for the development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 scientific knowledge. Learn how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apply a progressive scientific toolkit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 topics taught. C</w:t>
            </w:r>
            <w:r>
              <w:rPr>
                <w:b/>
                <w:sz w:val="20"/>
                <w:u w:val="single"/>
              </w:rPr>
              <w:t>omputing –</w:t>
            </w:r>
            <w:r>
              <w:rPr>
                <w:sz w:val="20"/>
              </w:rPr>
              <w:t>Know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three strands of the computing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curriculum and understand unplugged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activities. Learn how to apply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computing concepts and create simple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programs.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Maths</w:t>
            </w:r>
            <w:proofErr w:type="spellEnd"/>
            <w:r>
              <w:rPr>
                <w:b/>
                <w:sz w:val="20"/>
                <w:u w:val="single"/>
              </w:rPr>
              <w:t xml:space="preserve"> - </w:t>
            </w:r>
            <w:r>
              <w:rPr>
                <w:sz w:val="20"/>
              </w:rPr>
              <w:t xml:space="preserve">Know the </w:t>
            </w:r>
            <w:r>
              <w:rPr>
                <w:sz w:val="19"/>
              </w:rPr>
              <w:t>variety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and progression in multiplication and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division calculation.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20"/>
              </w:rPr>
              <w:t>Know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progression in skills and knowledge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2d and 3d shape. Know how to apply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practical measures to problem solving.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English - </w:t>
            </w:r>
            <w:r>
              <w:rPr>
                <w:sz w:val="20"/>
              </w:rPr>
              <w:t>Know the statutory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summative assessment measures used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school and how they work. Learn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how to apply creative approaches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teaching the writing process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developing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beyond SSP.</w:t>
            </w:r>
          </w:p>
          <w:p w:rsidR="00031D67" w:rsidRDefault="00031D67" w:rsidP="003150D4">
            <w:pPr>
              <w:pStyle w:val="TableParagraph"/>
              <w:spacing w:line="240" w:lineRule="atLeast"/>
              <w:ind w:left="108" w:right="282"/>
              <w:jc w:val="bot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 xml:space="preserve">PE. </w:t>
            </w:r>
            <w:r>
              <w:rPr>
                <w:sz w:val="20"/>
              </w:rPr>
              <w:t>Learn how to plan and teach safe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athletics and games lessons, applying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principles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disciplines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I: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left="107" w:right="255" w:firstLine="0"/>
              <w:rPr>
                <w:sz w:val="20"/>
              </w:rPr>
            </w:pPr>
            <w:r>
              <w:rPr>
                <w:sz w:val="20"/>
              </w:rPr>
              <w:t>Identified possible misconceptions 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plan how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forming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spacing w:before="2"/>
              <w:ind w:left="107" w:right="705" w:firstLine="0"/>
              <w:rPr>
                <w:sz w:val="20"/>
              </w:rPr>
            </w:pPr>
            <w:r>
              <w:rPr>
                <w:sz w:val="20"/>
              </w:rPr>
              <w:t>Developed understanding of how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180" w:hanging="1"/>
              <w:rPr>
                <w:sz w:val="20"/>
              </w:rPr>
            </w:pPr>
            <w:r>
              <w:rPr>
                <w:sz w:val="20"/>
              </w:rPr>
              <w:t>Selected and adapted teaching styles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strategies to suit the stage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lesson, and the learning of individuals,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groups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326" w:hanging="1"/>
              <w:rPr>
                <w:sz w:val="20"/>
              </w:rPr>
            </w:pPr>
            <w:r>
              <w:rPr>
                <w:sz w:val="20"/>
              </w:rPr>
              <w:t xml:space="preserve">Guided, </w:t>
            </w:r>
            <w:proofErr w:type="spellStart"/>
            <w:r>
              <w:rPr>
                <w:sz w:val="20"/>
              </w:rPr>
              <w:t>scaffolded</w:t>
            </w:r>
            <w:proofErr w:type="spellEnd"/>
            <w:r>
              <w:rPr>
                <w:sz w:val="20"/>
              </w:rPr>
              <w:t xml:space="preserve"> and model to help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learners understand new processes 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ideas, and remove scaffolding when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learners are achieving a high degree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success?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399" w:firstLine="0"/>
              <w:rPr>
                <w:sz w:val="20"/>
              </w:rPr>
            </w:pPr>
            <w:r>
              <w:rPr>
                <w:sz w:val="20"/>
              </w:rPr>
              <w:t>Effectively use questioning for many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purposes, including to check learners’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prior knowledge, assess understanding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 break down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problems?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334" w:firstLine="0"/>
              <w:rPr>
                <w:sz w:val="20"/>
              </w:rPr>
            </w:pPr>
            <w:r>
              <w:rPr>
                <w:sz w:val="20"/>
              </w:rPr>
              <w:t>Provided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opportunities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 xml:space="preserve">consolidate and </w:t>
            </w:r>
            <w:proofErr w:type="spellStart"/>
            <w:r>
              <w:rPr>
                <w:sz w:val="20"/>
              </w:rPr>
              <w:t>practise</w:t>
            </w:r>
            <w:proofErr w:type="spellEnd"/>
            <w:r>
              <w:rPr>
                <w:sz w:val="20"/>
              </w:rPr>
              <w:t xml:space="preserve"> enacting new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skills?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right="171" w:firstLine="0"/>
              <w:rPr>
                <w:sz w:val="20"/>
              </w:rPr>
            </w:pPr>
            <w:r>
              <w:rPr>
                <w:sz w:val="20"/>
              </w:rPr>
              <w:t>Managed the timing and pace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lessons, intervene effectively and change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shift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emphasis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learning?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ind w:left="107" w:right="118" w:firstLine="0"/>
              <w:rPr>
                <w:sz w:val="20"/>
              </w:rPr>
            </w:pPr>
            <w:r>
              <w:rPr>
                <w:sz w:val="20"/>
              </w:rPr>
              <w:t>Used a variety of imaginative resources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innovative learning activities 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challenge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pupils’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:rsidR="00031D67" w:rsidRDefault="00031D67" w:rsidP="003150D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put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world?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ind w:left="108" w:right="137"/>
              <w:rPr>
                <w:sz w:val="20"/>
              </w:rPr>
            </w:pPr>
            <w:r>
              <w:rPr>
                <w:sz w:val="20"/>
              </w:rPr>
              <w:t>S1, S3 Demonstrate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good personal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understanding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 areas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 and a sound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understanding of how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they may be taught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inspire learning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misconceptions</w:t>
            </w:r>
          </w:p>
        </w:tc>
      </w:tr>
    </w:tbl>
    <w:p w:rsidR="00031D67" w:rsidRDefault="00031D67" w:rsidP="00031D67">
      <w:pPr>
        <w:rPr>
          <w:sz w:val="20"/>
        </w:rPr>
        <w:sectPr w:rsidR="00031D67">
          <w:type w:val="continuous"/>
          <w:pgSz w:w="16860" w:h="11920" w:orient="landscape"/>
          <w:pgMar w:top="700" w:right="300" w:bottom="280" w:left="580" w:header="720" w:footer="720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4459"/>
        <w:gridCol w:w="3437"/>
        <w:gridCol w:w="3679"/>
        <w:gridCol w:w="2210"/>
      </w:tblGrid>
      <w:tr w:rsidR="00031D67" w:rsidTr="003150D4">
        <w:trPr>
          <w:trHeight w:val="1953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/>
              <w:ind w:left="108" w:right="153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progression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skill</w:t>
            </w:r>
            <w:r>
              <w:rPr>
                <w:spacing w:val="-4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development.</w:t>
            </w:r>
            <w:proofErr w:type="gramEnd"/>
          </w:p>
          <w:p w:rsidR="00031D67" w:rsidRDefault="00031D67" w:rsidP="003150D4">
            <w:pPr>
              <w:pStyle w:val="TableParagraph"/>
              <w:spacing w:before="12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23"/>
              <w:rPr>
                <w:sz w:val="20"/>
              </w:rPr>
            </w:pPr>
            <w:r>
              <w:rPr>
                <w:sz w:val="20"/>
              </w:rPr>
              <w:t>PGPC9070 – Know the learning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understand,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teach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phase 5 and 6 phonics. Learn how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 running</w:t>
            </w:r>
          </w:p>
          <w:p w:rsidR="00031D67" w:rsidRDefault="00031D67" w:rsidP="003150D4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record.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31D67" w:rsidTr="003150D4">
        <w:trPr>
          <w:trHeight w:val="5860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Pedagogy</w:t>
            </w:r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spacing w:before="1"/>
              <w:ind w:left="107" w:right="193"/>
              <w:rPr>
                <w:sz w:val="20"/>
              </w:rPr>
            </w:pPr>
            <w:r>
              <w:rPr>
                <w:sz w:val="20"/>
              </w:rPr>
              <w:t>Demonstrate a secure ability to draw on a range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creative strategies to engage learners throughout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different stages of a lesson and in different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contexts.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Develop and update plans to support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across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curriculum to sustain learning and progression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placement.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ind w:left="467" w:right="499"/>
              <w:rPr>
                <w:sz w:val="20"/>
              </w:rPr>
            </w:pPr>
            <w:r>
              <w:rPr>
                <w:sz w:val="20"/>
              </w:rPr>
              <w:t>Adopt,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necessary,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create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resources that inspire and sustain active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managed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ind w:left="467" w:right="272"/>
              <w:rPr>
                <w:sz w:val="20"/>
              </w:rPr>
            </w:pPr>
            <w:r>
              <w:rPr>
                <w:sz w:val="20"/>
              </w:rPr>
              <w:t>Develop your knowledge of the application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working memory, cognitive load in design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sequences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/>
              <w:ind w:left="108" w:right="100"/>
              <w:rPr>
                <w:sz w:val="20"/>
              </w:rPr>
            </w:pPr>
            <w:r>
              <w:rPr>
                <w:sz w:val="20"/>
              </w:rPr>
              <w:t>PGPC9140 – Learn how to apply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questioning,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thinking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higher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order learning strategies to support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those learners working at greater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depth. Know what effective classroom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is, in terms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exploratory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talk.</w:t>
            </w:r>
          </w:p>
          <w:p w:rsidR="00031D67" w:rsidRDefault="00031D67" w:rsidP="003150D4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Learn how to engender this type of talk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classroom.</w:t>
            </w:r>
          </w:p>
          <w:p w:rsidR="00031D67" w:rsidRDefault="00031D67" w:rsidP="003150D4">
            <w:pPr>
              <w:pStyle w:val="TableParagraph"/>
              <w:spacing w:before="1"/>
              <w:ind w:left="108" w:right="169"/>
              <w:rPr>
                <w:sz w:val="20"/>
              </w:rPr>
            </w:pPr>
            <w:r>
              <w:rPr>
                <w:sz w:val="20"/>
              </w:rPr>
              <w:t>Know how to plan for a series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lessons that progress skills, knowledge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systematically.</w:t>
            </w:r>
          </w:p>
          <w:p w:rsidR="00031D67" w:rsidRDefault="00031D67" w:rsidP="003150D4">
            <w:pPr>
              <w:pStyle w:val="TableParagraph"/>
              <w:ind w:left="108" w:right="291"/>
              <w:rPr>
                <w:sz w:val="20"/>
              </w:rPr>
            </w:pPr>
            <w:r>
              <w:rPr>
                <w:sz w:val="20"/>
              </w:rPr>
              <w:t>Including key principles and adapting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published planning.</w:t>
            </w:r>
          </w:p>
          <w:p w:rsidR="00031D67" w:rsidRDefault="00031D67" w:rsidP="003150D4">
            <w:pPr>
              <w:pStyle w:val="TableParagraph"/>
              <w:spacing w:before="11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51"/>
              <w:rPr>
                <w:sz w:val="20"/>
              </w:rPr>
            </w:pPr>
            <w:r>
              <w:rPr>
                <w:sz w:val="20"/>
              </w:rPr>
              <w:t>PGCE7004: exploring what high quality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looks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involves</w:t>
            </w:r>
          </w:p>
          <w:p w:rsidR="00031D67" w:rsidRDefault="00031D67" w:rsidP="003150D4">
            <w:pPr>
              <w:pStyle w:val="TableParagraph"/>
              <w:spacing w:before="12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483"/>
              <w:rPr>
                <w:sz w:val="20"/>
              </w:rPr>
            </w:pPr>
            <w:r>
              <w:rPr>
                <w:sz w:val="20"/>
              </w:rPr>
              <w:t>PGCE7004: Enhancing Professional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informed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approach to plan for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implementation of an identified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</w:p>
          <w:p w:rsidR="00031D67" w:rsidRDefault="00031D67" w:rsidP="003150D4">
            <w:pPr>
              <w:pStyle w:val="TableParagraph"/>
              <w:spacing w:line="240" w:lineRule="atLeast"/>
              <w:ind w:left="108" w:right="943"/>
              <w:rPr>
                <w:sz w:val="20"/>
              </w:rPr>
            </w:pPr>
            <w:r>
              <w:rPr>
                <w:sz w:val="20"/>
              </w:rPr>
              <w:t>form the basis of the module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assignment.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I: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before="1"/>
              <w:ind w:right="136" w:firstLine="0"/>
              <w:rPr>
                <w:sz w:val="20"/>
              </w:rPr>
            </w:pPr>
            <w:r>
              <w:rPr>
                <w:sz w:val="20"/>
              </w:rPr>
              <w:t>Taken into account pupils’ prior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information to introduce?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676" w:firstLine="0"/>
              <w:rPr>
                <w:sz w:val="20"/>
              </w:rPr>
            </w:pPr>
            <w:r>
              <w:rPr>
                <w:sz w:val="20"/>
              </w:rPr>
              <w:t>Taken account of prior learning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teaching?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124" w:firstLine="0"/>
              <w:rPr>
                <w:sz w:val="20"/>
              </w:rPr>
            </w:pPr>
            <w:r>
              <w:rPr>
                <w:sz w:val="20"/>
              </w:rPr>
              <w:t xml:space="preserve">Constructed and </w:t>
            </w:r>
            <w:proofErr w:type="spellStart"/>
            <w:r>
              <w:rPr>
                <w:sz w:val="20"/>
              </w:rPr>
              <w:t>scaffolded</w:t>
            </w:r>
            <w:proofErr w:type="spellEnd"/>
            <w:r>
              <w:rPr>
                <w:sz w:val="20"/>
              </w:rPr>
              <w:t xml:space="preserve"> learning and</w:t>
            </w:r>
            <w:r>
              <w:rPr>
                <w:spacing w:val="-4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analyse</w:t>
            </w:r>
            <w:proofErr w:type="spellEnd"/>
            <w:r>
              <w:rPr>
                <w:sz w:val="20"/>
              </w:rPr>
              <w:t xml:space="preserve"> learner’s progress and make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accurate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achievements?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ind w:right="339" w:hanging="1"/>
            </w:pPr>
            <w:r>
              <w:rPr>
                <w:sz w:val="20"/>
              </w:rPr>
              <w:t>Broken complex material into smaller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steps (e.g. using partially completed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examples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pupils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steps).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left="107" w:right="336" w:firstLine="0"/>
              <w:jc w:val="both"/>
              <w:rPr>
                <w:sz w:val="20"/>
              </w:rPr>
            </w:pPr>
            <w:r>
              <w:rPr>
                <w:sz w:val="20"/>
              </w:rPr>
              <w:t>Monitored and assessed progress and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give feedback so that most pupils make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good progress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learning?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left="107" w:right="190" w:firstLine="0"/>
              <w:rPr>
                <w:sz w:val="20"/>
              </w:rPr>
            </w:pPr>
            <w:r>
              <w:rPr>
                <w:sz w:val="20"/>
              </w:rPr>
              <w:t>Planned for continuity and progression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across the key stage(s) building on pupils’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attainment?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left="107" w:right="162" w:firstLine="0"/>
              <w:rPr>
                <w:sz w:val="20"/>
              </w:rPr>
            </w:pPr>
            <w:r>
              <w:rPr>
                <w:sz w:val="20"/>
              </w:rPr>
              <w:t>Sequenced lessons so that pupils secure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foundational knowledge before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encountering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content.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spacing w:before="1"/>
              <w:ind w:left="108" w:right="127"/>
              <w:rPr>
                <w:sz w:val="20"/>
              </w:rPr>
            </w:pPr>
            <w:r>
              <w:rPr>
                <w:sz w:val="20"/>
              </w:rPr>
              <w:t>S2d, S4b Demonstrate 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secure ability to draw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 a range of creative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strategies to engage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different stages of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lesson and in different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contexts.</w:t>
            </w:r>
          </w:p>
          <w:p w:rsidR="00031D67" w:rsidRDefault="00031D67" w:rsidP="003150D4">
            <w:pPr>
              <w:pStyle w:val="TableParagraph"/>
              <w:spacing w:before="11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ind w:left="108" w:right="120"/>
              <w:rPr>
                <w:sz w:val="20"/>
              </w:rPr>
            </w:pPr>
            <w:r>
              <w:rPr>
                <w:sz w:val="20"/>
              </w:rPr>
              <w:t>S2, S4 Develop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update plans to support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respective needs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learners across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 curriculum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sustain learning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progression throughout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placement.</w:t>
            </w:r>
          </w:p>
          <w:p w:rsidR="00031D67" w:rsidRDefault="00031D67" w:rsidP="003150D4">
            <w:pPr>
              <w:pStyle w:val="TableParagraph"/>
              <w:spacing w:before="1"/>
              <w:rPr>
                <w:sz w:val="20"/>
              </w:rPr>
            </w:pPr>
          </w:p>
          <w:p w:rsidR="00031D67" w:rsidRDefault="00031D67" w:rsidP="003150D4">
            <w:pPr>
              <w:pStyle w:val="TableParagraph"/>
              <w:ind w:left="108" w:right="97"/>
              <w:rPr>
                <w:sz w:val="20"/>
              </w:rPr>
            </w:pPr>
            <w:r>
              <w:rPr>
                <w:sz w:val="20"/>
              </w:rPr>
              <w:t>S1 Adopt, adapt and,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 necessary, create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resources that inspire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sustain active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  <w:p w:rsidR="00031D67" w:rsidRDefault="00031D67" w:rsidP="003150D4">
            <w:pPr>
              <w:pStyle w:val="TableParagraph"/>
              <w:spacing w:before="1"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managed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effectively.</w:t>
            </w:r>
          </w:p>
        </w:tc>
      </w:tr>
    </w:tbl>
    <w:p w:rsidR="00031D67" w:rsidRDefault="00031D67" w:rsidP="00031D67">
      <w:pPr>
        <w:spacing w:line="223" w:lineRule="exact"/>
        <w:rPr>
          <w:sz w:val="20"/>
        </w:rPr>
        <w:sectPr w:rsidR="00031D67">
          <w:type w:val="continuous"/>
          <w:pgSz w:w="16860" w:h="11920" w:orient="landscape"/>
          <w:pgMar w:top="700" w:right="300" w:bottom="280" w:left="580" w:header="720" w:footer="720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4459"/>
        <w:gridCol w:w="3437"/>
        <w:gridCol w:w="3679"/>
        <w:gridCol w:w="2210"/>
      </w:tblGrid>
      <w:tr w:rsidR="00031D67" w:rsidTr="003150D4">
        <w:trPr>
          <w:trHeight w:val="5128"/>
        </w:trPr>
        <w:tc>
          <w:tcPr>
            <w:tcW w:w="1603" w:type="dxa"/>
          </w:tcPr>
          <w:p w:rsidR="00031D67" w:rsidRDefault="00031D67" w:rsidP="003150D4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Assessment</w:t>
            </w:r>
          </w:p>
        </w:tc>
        <w:tc>
          <w:tcPr>
            <w:tcW w:w="4459" w:type="dxa"/>
          </w:tcPr>
          <w:p w:rsidR="00031D67" w:rsidRDefault="00031D67" w:rsidP="003150D4">
            <w:pPr>
              <w:pStyle w:val="TableParagraph"/>
              <w:spacing w:before="1"/>
              <w:ind w:left="107" w:right="220"/>
              <w:rPr>
                <w:sz w:val="20"/>
              </w:rPr>
            </w:pPr>
            <w:r>
              <w:rPr>
                <w:sz w:val="20"/>
              </w:rPr>
              <w:t>Draw on a developing range of methods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assessment to identify, communicate and record 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broader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spectrum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development.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right="641"/>
              <w:rPr>
                <w:sz w:val="20"/>
              </w:rPr>
            </w:pPr>
            <w:r>
              <w:rPr>
                <w:sz w:val="20"/>
              </w:rPr>
              <w:t>Monitor and track pupil profile children’s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progress.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right="102"/>
              <w:rPr>
                <w:sz w:val="20"/>
              </w:rPr>
            </w:pPr>
            <w:r>
              <w:rPr>
                <w:sz w:val="20"/>
              </w:rPr>
              <w:t>Develop ways to communicate with young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people what they have learnt and how they can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focus on targeted next steps to their 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development.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227"/>
              <w:jc w:val="both"/>
              <w:rPr>
                <w:sz w:val="20"/>
              </w:rPr>
            </w:pPr>
            <w:r>
              <w:rPr>
                <w:sz w:val="20"/>
              </w:rPr>
              <w:t>Consider and develop summative assessment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tasks that allow you to plan further sequences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and interventions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necessary.</w:t>
            </w:r>
          </w:p>
        </w:tc>
        <w:tc>
          <w:tcPr>
            <w:tcW w:w="3437" w:type="dxa"/>
          </w:tcPr>
          <w:p w:rsidR="00031D67" w:rsidRDefault="00031D67" w:rsidP="003150D4">
            <w:pPr>
              <w:pStyle w:val="TableParagraph"/>
              <w:spacing w:before="1"/>
              <w:ind w:left="108" w:right="105"/>
              <w:rPr>
                <w:sz w:val="20"/>
              </w:rPr>
            </w:pPr>
            <w:r>
              <w:rPr>
                <w:sz w:val="20"/>
              </w:rPr>
              <w:t>PGPC9140 – Know that schools 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summative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measures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range of data to inform their planning,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 them about progress and forma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range of comparison tools to measure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their effectiveness. Learn how to 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 effectively, including software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packages to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inform progression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  <w:p w:rsidR="00031D67" w:rsidRDefault="00031D67" w:rsidP="003150D4">
            <w:pPr>
              <w:pStyle w:val="TableParagraph"/>
              <w:spacing w:before="11"/>
              <w:rPr>
                <w:sz w:val="19"/>
              </w:rPr>
            </w:pPr>
          </w:p>
          <w:p w:rsidR="00031D67" w:rsidRDefault="00031D67" w:rsidP="003150D4">
            <w:pPr>
              <w:pStyle w:val="TableParagraph"/>
              <w:spacing w:before="1"/>
              <w:ind w:left="108" w:right="134"/>
              <w:rPr>
                <w:sz w:val="20"/>
              </w:rPr>
            </w:pPr>
            <w:r>
              <w:rPr>
                <w:sz w:val="20"/>
              </w:rPr>
              <w:t>PGCE7004: Critical analysis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reflection of principles and practices of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031D67" w:rsidRDefault="00031D67" w:rsidP="003150D4">
            <w:pPr>
              <w:pStyle w:val="TableParagraph"/>
              <w:rPr>
                <w:sz w:val="20"/>
              </w:rPr>
            </w:pPr>
          </w:p>
          <w:p w:rsidR="00031D67" w:rsidRDefault="00031D67" w:rsidP="003150D4">
            <w:pPr>
              <w:pStyle w:val="TableParagraph"/>
              <w:ind w:left="108" w:right="171"/>
              <w:rPr>
                <w:sz w:val="20"/>
              </w:rPr>
            </w:pPr>
            <w:r>
              <w:rPr>
                <w:sz w:val="20"/>
              </w:rPr>
              <w:t>PGCE7004: Enhancing Professional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Practice Critical evaluation of research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the area of assessment for learning,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differences and relationship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between formative and summative,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effective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</w:p>
          <w:p w:rsidR="00031D67" w:rsidRDefault="00031D67" w:rsidP="003150D4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learning.</w:t>
            </w:r>
          </w:p>
        </w:tc>
        <w:tc>
          <w:tcPr>
            <w:tcW w:w="3679" w:type="dxa"/>
          </w:tcPr>
          <w:p w:rsidR="00031D67" w:rsidRDefault="00031D67" w:rsidP="003150D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I: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spacing w:before="1"/>
              <w:ind w:left="107" w:right="562" w:firstLine="0"/>
              <w:rPr>
                <w:sz w:val="20"/>
              </w:rPr>
            </w:pPr>
            <w:r>
              <w:rPr>
                <w:sz w:val="20"/>
              </w:rPr>
              <w:t>Make effective use of the schools;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monitoring, marking assessment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recording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policy?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left="107" w:right="808" w:firstLine="0"/>
              <w:rPr>
                <w:sz w:val="20"/>
              </w:rPr>
            </w:pPr>
            <w:r>
              <w:rPr>
                <w:sz w:val="20"/>
              </w:rPr>
              <w:t>Build formative assessment into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lessons?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left="107" w:right="178" w:firstLine="0"/>
              <w:rPr>
                <w:sz w:val="20"/>
              </w:rPr>
            </w:pPr>
            <w:r>
              <w:rPr>
                <w:sz w:val="20"/>
              </w:rPr>
              <w:t>Know the NC levels of attainment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monitor progress and attainment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develop and extend learning?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left="107" w:right="155" w:firstLine="0"/>
              <w:rPr>
                <w:sz w:val="20"/>
              </w:rPr>
            </w:pPr>
            <w:r>
              <w:rPr>
                <w:sz w:val="20"/>
              </w:rPr>
              <w:t>Relate assessment to learning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objectives, learning activities and learning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outcomes?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left="107" w:right="239" w:firstLine="0"/>
              <w:rPr>
                <w:sz w:val="20"/>
              </w:rPr>
            </w:pPr>
            <w:r>
              <w:rPr>
                <w:sz w:val="20"/>
              </w:rPr>
              <w:t>Use a developing range of assessment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strategies including self and peer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assessment in a way that promotes pupil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progress?</w:t>
            </w:r>
          </w:p>
          <w:p w:rsidR="00031D67" w:rsidRDefault="00031D67" w:rsidP="00685A3A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ind w:left="107" w:right="324" w:firstLine="0"/>
              <w:rPr>
                <w:sz w:val="20"/>
              </w:rPr>
            </w:pPr>
            <w:r>
              <w:rPr>
                <w:sz w:val="20"/>
              </w:rPr>
              <w:t>Give appropriate and timely oral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written feedback to motivate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reinforce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pupils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</w:p>
          <w:p w:rsidR="00031D67" w:rsidRDefault="00031D67" w:rsidP="003150D4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targets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improve?</w:t>
            </w:r>
          </w:p>
        </w:tc>
        <w:tc>
          <w:tcPr>
            <w:tcW w:w="2210" w:type="dxa"/>
          </w:tcPr>
          <w:p w:rsidR="00031D67" w:rsidRDefault="00031D67" w:rsidP="003150D4">
            <w:pPr>
              <w:pStyle w:val="TableParagraph"/>
              <w:spacing w:before="1"/>
              <w:ind w:left="108" w:right="199"/>
              <w:rPr>
                <w:sz w:val="20"/>
              </w:rPr>
            </w:pPr>
            <w:r>
              <w:rPr>
                <w:sz w:val="20"/>
              </w:rPr>
              <w:t>S6 Draw on wide-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ranging methods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assessment to identify,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communicate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record a broader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spectrum of learning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development.</w:t>
            </w:r>
          </w:p>
        </w:tc>
      </w:tr>
    </w:tbl>
    <w:p w:rsidR="00031D67" w:rsidRDefault="00031D67" w:rsidP="00031D67">
      <w:pPr>
        <w:rPr>
          <w:sz w:val="20"/>
        </w:rPr>
        <w:sectPr w:rsidR="00031D67">
          <w:pgSz w:w="16860" w:h="11920" w:orient="landscape"/>
          <w:pgMar w:top="700" w:right="300" w:bottom="280" w:left="580" w:header="720" w:footer="720" w:gutter="0"/>
          <w:cols w:space="720"/>
        </w:sectPr>
      </w:pPr>
      <w:bookmarkStart w:id="0" w:name="_GoBack"/>
      <w:bookmarkEnd w:id="0"/>
    </w:p>
    <w:p w:rsidR="002F1DF3" w:rsidRPr="008E6793" w:rsidRDefault="002F1DF3" w:rsidP="002F1DF3">
      <w:pPr>
        <w:pStyle w:val="BodyText"/>
        <w:spacing w:before="4"/>
        <w:rPr>
          <w:b/>
          <w:sz w:val="36"/>
          <w:szCs w:val="36"/>
          <w:u w:val="single"/>
        </w:rPr>
      </w:pPr>
    </w:p>
    <w:p w:rsidR="002F1DF3" w:rsidRDefault="002F1DF3" w:rsidP="002F1DF3">
      <w:pPr>
        <w:pStyle w:val="BodyText"/>
        <w:spacing w:before="4"/>
        <w:rPr>
          <w:sz w:val="22"/>
        </w:rPr>
      </w:pPr>
    </w:p>
    <w:sectPr w:rsidR="002F1DF3" w:rsidSect="00B6151E">
      <w:pgSz w:w="16838" w:h="11906" w:orient="landscape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48E1"/>
    <w:multiLevelType w:val="hybridMultilevel"/>
    <w:tmpl w:val="598E2AE4"/>
    <w:lvl w:ilvl="0" w:tplc="F4BEE5A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4F96B086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7C0EBC80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18C49BB2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A70CEDB4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C7243EBC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05FC0748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B3E267DC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F35A8A0A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1" w15:restartNumberingAfterBreak="0">
    <w:nsid w:val="15994DF7"/>
    <w:multiLevelType w:val="hybridMultilevel"/>
    <w:tmpl w:val="9EEA0374"/>
    <w:lvl w:ilvl="0" w:tplc="BD6082C6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</w:rPr>
    </w:lvl>
    <w:lvl w:ilvl="1" w:tplc="52169F10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9EF477B0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1968EB60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5680E3C8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321CB6D6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ABA8C5F6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28409342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CE449062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2" w15:restartNumberingAfterBreak="0">
    <w:nsid w:val="185E0D08"/>
    <w:multiLevelType w:val="hybridMultilevel"/>
    <w:tmpl w:val="57B88C06"/>
    <w:lvl w:ilvl="0" w:tplc="6A162FF4">
      <w:numFmt w:val="bullet"/>
      <w:lvlText w:val="•"/>
      <w:lvlJc w:val="left"/>
      <w:pPr>
        <w:ind w:left="108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</w:rPr>
    </w:lvl>
    <w:lvl w:ilvl="1" w:tplc="2A7AF4E2">
      <w:numFmt w:val="bullet"/>
      <w:lvlText w:val="•"/>
      <w:lvlJc w:val="left"/>
      <w:pPr>
        <w:ind w:left="456" w:hanging="145"/>
      </w:pPr>
      <w:rPr>
        <w:rFonts w:hint="default"/>
      </w:rPr>
    </w:lvl>
    <w:lvl w:ilvl="2" w:tplc="3E3AB350">
      <w:numFmt w:val="bullet"/>
      <w:lvlText w:val="•"/>
      <w:lvlJc w:val="left"/>
      <w:pPr>
        <w:ind w:left="813" w:hanging="145"/>
      </w:pPr>
      <w:rPr>
        <w:rFonts w:hint="default"/>
      </w:rPr>
    </w:lvl>
    <w:lvl w:ilvl="3" w:tplc="8D72BE50">
      <w:numFmt w:val="bullet"/>
      <w:lvlText w:val="•"/>
      <w:lvlJc w:val="left"/>
      <w:pPr>
        <w:ind w:left="1170" w:hanging="145"/>
      </w:pPr>
      <w:rPr>
        <w:rFonts w:hint="default"/>
      </w:rPr>
    </w:lvl>
    <w:lvl w:ilvl="4" w:tplc="78A6FCC0">
      <w:numFmt w:val="bullet"/>
      <w:lvlText w:val="•"/>
      <w:lvlJc w:val="left"/>
      <w:pPr>
        <w:ind w:left="1527" w:hanging="145"/>
      </w:pPr>
      <w:rPr>
        <w:rFonts w:hint="default"/>
      </w:rPr>
    </w:lvl>
    <w:lvl w:ilvl="5" w:tplc="10FAB63C">
      <w:numFmt w:val="bullet"/>
      <w:lvlText w:val="•"/>
      <w:lvlJc w:val="left"/>
      <w:pPr>
        <w:ind w:left="1884" w:hanging="145"/>
      </w:pPr>
      <w:rPr>
        <w:rFonts w:hint="default"/>
      </w:rPr>
    </w:lvl>
    <w:lvl w:ilvl="6" w:tplc="8DAEEB20">
      <w:numFmt w:val="bullet"/>
      <w:lvlText w:val="•"/>
      <w:lvlJc w:val="left"/>
      <w:pPr>
        <w:ind w:left="2241" w:hanging="145"/>
      </w:pPr>
      <w:rPr>
        <w:rFonts w:hint="default"/>
      </w:rPr>
    </w:lvl>
    <w:lvl w:ilvl="7" w:tplc="D8B0914C">
      <w:numFmt w:val="bullet"/>
      <w:lvlText w:val="•"/>
      <w:lvlJc w:val="left"/>
      <w:pPr>
        <w:ind w:left="2598" w:hanging="145"/>
      </w:pPr>
      <w:rPr>
        <w:rFonts w:hint="default"/>
      </w:rPr>
    </w:lvl>
    <w:lvl w:ilvl="8" w:tplc="B058B8FE">
      <w:numFmt w:val="bullet"/>
      <w:lvlText w:val="•"/>
      <w:lvlJc w:val="left"/>
      <w:pPr>
        <w:ind w:left="2955" w:hanging="145"/>
      </w:pPr>
      <w:rPr>
        <w:rFonts w:hint="default"/>
      </w:rPr>
    </w:lvl>
  </w:abstractNum>
  <w:abstractNum w:abstractNumId="3" w15:restartNumberingAfterBreak="0">
    <w:nsid w:val="30D356BC"/>
    <w:multiLevelType w:val="hybridMultilevel"/>
    <w:tmpl w:val="741A636C"/>
    <w:lvl w:ilvl="0" w:tplc="99DCF95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99"/>
      </w:rPr>
    </w:lvl>
    <w:lvl w:ilvl="1" w:tplc="C540D160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CE2E701E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C2FE3F50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70E43EF4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AA3EAFA4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9BDA88C0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CB68C95A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05A28B94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4" w15:restartNumberingAfterBreak="0">
    <w:nsid w:val="36261115"/>
    <w:multiLevelType w:val="hybridMultilevel"/>
    <w:tmpl w:val="E5A6B40C"/>
    <w:lvl w:ilvl="0" w:tplc="A288BA0C">
      <w:numFmt w:val="bullet"/>
      <w:lvlText w:val="•"/>
      <w:lvlJc w:val="left"/>
      <w:pPr>
        <w:ind w:left="108" w:hanging="1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18"/>
        <w:szCs w:val="18"/>
      </w:rPr>
    </w:lvl>
    <w:lvl w:ilvl="1" w:tplc="F86AAD1A">
      <w:numFmt w:val="bullet"/>
      <w:lvlText w:val="•"/>
      <w:lvlJc w:val="left"/>
      <w:pPr>
        <w:ind w:left="456" w:hanging="101"/>
      </w:pPr>
      <w:rPr>
        <w:rFonts w:hint="default"/>
      </w:rPr>
    </w:lvl>
    <w:lvl w:ilvl="2" w:tplc="28941884">
      <w:numFmt w:val="bullet"/>
      <w:lvlText w:val="•"/>
      <w:lvlJc w:val="left"/>
      <w:pPr>
        <w:ind w:left="813" w:hanging="101"/>
      </w:pPr>
      <w:rPr>
        <w:rFonts w:hint="default"/>
      </w:rPr>
    </w:lvl>
    <w:lvl w:ilvl="3" w:tplc="DAD82DE8">
      <w:numFmt w:val="bullet"/>
      <w:lvlText w:val="•"/>
      <w:lvlJc w:val="left"/>
      <w:pPr>
        <w:ind w:left="1170" w:hanging="101"/>
      </w:pPr>
      <w:rPr>
        <w:rFonts w:hint="default"/>
      </w:rPr>
    </w:lvl>
    <w:lvl w:ilvl="4" w:tplc="6C6A8922">
      <w:numFmt w:val="bullet"/>
      <w:lvlText w:val="•"/>
      <w:lvlJc w:val="left"/>
      <w:pPr>
        <w:ind w:left="1527" w:hanging="101"/>
      </w:pPr>
      <w:rPr>
        <w:rFonts w:hint="default"/>
      </w:rPr>
    </w:lvl>
    <w:lvl w:ilvl="5" w:tplc="54128CAE">
      <w:numFmt w:val="bullet"/>
      <w:lvlText w:val="•"/>
      <w:lvlJc w:val="left"/>
      <w:pPr>
        <w:ind w:left="1884" w:hanging="101"/>
      </w:pPr>
      <w:rPr>
        <w:rFonts w:hint="default"/>
      </w:rPr>
    </w:lvl>
    <w:lvl w:ilvl="6" w:tplc="936282C8">
      <w:numFmt w:val="bullet"/>
      <w:lvlText w:val="•"/>
      <w:lvlJc w:val="left"/>
      <w:pPr>
        <w:ind w:left="2241" w:hanging="101"/>
      </w:pPr>
      <w:rPr>
        <w:rFonts w:hint="default"/>
      </w:rPr>
    </w:lvl>
    <w:lvl w:ilvl="7" w:tplc="A9D4CE28">
      <w:numFmt w:val="bullet"/>
      <w:lvlText w:val="•"/>
      <w:lvlJc w:val="left"/>
      <w:pPr>
        <w:ind w:left="2598" w:hanging="101"/>
      </w:pPr>
      <w:rPr>
        <w:rFonts w:hint="default"/>
      </w:rPr>
    </w:lvl>
    <w:lvl w:ilvl="8" w:tplc="5CE88C34">
      <w:numFmt w:val="bullet"/>
      <w:lvlText w:val="•"/>
      <w:lvlJc w:val="left"/>
      <w:pPr>
        <w:ind w:left="2955" w:hanging="101"/>
      </w:pPr>
      <w:rPr>
        <w:rFonts w:hint="default"/>
      </w:rPr>
    </w:lvl>
  </w:abstractNum>
  <w:abstractNum w:abstractNumId="5" w15:restartNumberingAfterBreak="0">
    <w:nsid w:val="379E75DE"/>
    <w:multiLevelType w:val="hybridMultilevel"/>
    <w:tmpl w:val="1174ECC6"/>
    <w:lvl w:ilvl="0" w:tplc="206E969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23BE9824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21725E02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F440F3FE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0388DD68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A32E9F70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12940558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45D09284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6D2CB742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6" w15:restartNumberingAfterBreak="0">
    <w:nsid w:val="3D674AB5"/>
    <w:multiLevelType w:val="hybridMultilevel"/>
    <w:tmpl w:val="8B70D9EA"/>
    <w:lvl w:ilvl="0" w:tplc="662C332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DF9866D0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B6AEC210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77A44806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60DA2260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3CF03AFA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DCA4344E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1D269318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9448F6AE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7" w15:restartNumberingAfterBreak="0">
    <w:nsid w:val="3E0B6CAE"/>
    <w:multiLevelType w:val="hybridMultilevel"/>
    <w:tmpl w:val="1BE80450"/>
    <w:lvl w:ilvl="0" w:tplc="CD06E80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4D841974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F17CCCC6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4E36E8DC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E2C4FAB6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D76037FE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936C37A0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6854CFA8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E4C8925C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8" w15:restartNumberingAfterBreak="0">
    <w:nsid w:val="43C93AC4"/>
    <w:multiLevelType w:val="hybridMultilevel"/>
    <w:tmpl w:val="51325FAE"/>
    <w:lvl w:ilvl="0" w:tplc="06C068E2">
      <w:numFmt w:val="bullet"/>
      <w:lvlText w:val="•"/>
      <w:lvlJc w:val="left"/>
      <w:pPr>
        <w:ind w:left="108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</w:rPr>
    </w:lvl>
    <w:lvl w:ilvl="1" w:tplc="1F52115A">
      <w:numFmt w:val="bullet"/>
      <w:lvlText w:val="•"/>
      <w:lvlJc w:val="left"/>
      <w:pPr>
        <w:ind w:left="456" w:hanging="145"/>
      </w:pPr>
      <w:rPr>
        <w:rFonts w:hint="default"/>
      </w:rPr>
    </w:lvl>
    <w:lvl w:ilvl="2" w:tplc="154666DA">
      <w:numFmt w:val="bullet"/>
      <w:lvlText w:val="•"/>
      <w:lvlJc w:val="left"/>
      <w:pPr>
        <w:ind w:left="813" w:hanging="145"/>
      </w:pPr>
      <w:rPr>
        <w:rFonts w:hint="default"/>
      </w:rPr>
    </w:lvl>
    <w:lvl w:ilvl="3" w:tplc="59C2C49E">
      <w:numFmt w:val="bullet"/>
      <w:lvlText w:val="•"/>
      <w:lvlJc w:val="left"/>
      <w:pPr>
        <w:ind w:left="1170" w:hanging="145"/>
      </w:pPr>
      <w:rPr>
        <w:rFonts w:hint="default"/>
      </w:rPr>
    </w:lvl>
    <w:lvl w:ilvl="4" w:tplc="6206E734">
      <w:numFmt w:val="bullet"/>
      <w:lvlText w:val="•"/>
      <w:lvlJc w:val="left"/>
      <w:pPr>
        <w:ind w:left="1527" w:hanging="145"/>
      </w:pPr>
      <w:rPr>
        <w:rFonts w:hint="default"/>
      </w:rPr>
    </w:lvl>
    <w:lvl w:ilvl="5" w:tplc="54EEC9C8">
      <w:numFmt w:val="bullet"/>
      <w:lvlText w:val="•"/>
      <w:lvlJc w:val="left"/>
      <w:pPr>
        <w:ind w:left="1884" w:hanging="145"/>
      </w:pPr>
      <w:rPr>
        <w:rFonts w:hint="default"/>
      </w:rPr>
    </w:lvl>
    <w:lvl w:ilvl="6" w:tplc="B1B4B8A8">
      <w:numFmt w:val="bullet"/>
      <w:lvlText w:val="•"/>
      <w:lvlJc w:val="left"/>
      <w:pPr>
        <w:ind w:left="2241" w:hanging="145"/>
      </w:pPr>
      <w:rPr>
        <w:rFonts w:hint="default"/>
      </w:rPr>
    </w:lvl>
    <w:lvl w:ilvl="7" w:tplc="90942AD4">
      <w:numFmt w:val="bullet"/>
      <w:lvlText w:val="•"/>
      <w:lvlJc w:val="left"/>
      <w:pPr>
        <w:ind w:left="2598" w:hanging="145"/>
      </w:pPr>
      <w:rPr>
        <w:rFonts w:hint="default"/>
      </w:rPr>
    </w:lvl>
    <w:lvl w:ilvl="8" w:tplc="919235DA">
      <w:numFmt w:val="bullet"/>
      <w:lvlText w:val="•"/>
      <w:lvlJc w:val="left"/>
      <w:pPr>
        <w:ind w:left="2955" w:hanging="145"/>
      </w:pPr>
      <w:rPr>
        <w:rFonts w:hint="default"/>
      </w:rPr>
    </w:lvl>
  </w:abstractNum>
  <w:abstractNum w:abstractNumId="9" w15:restartNumberingAfterBreak="0">
    <w:nsid w:val="43E7267D"/>
    <w:multiLevelType w:val="hybridMultilevel"/>
    <w:tmpl w:val="9890493C"/>
    <w:lvl w:ilvl="0" w:tplc="D3A02CB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D9CAB6F8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E8EE908C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CBCE11D0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9CEA4276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FAC28824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6596BB12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218434B6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B114E7E2">
      <w:numFmt w:val="bullet"/>
      <w:lvlText w:val="•"/>
      <w:lvlJc w:val="left"/>
      <w:pPr>
        <w:ind w:left="3651" w:hanging="360"/>
      </w:pPr>
      <w:rPr>
        <w:rFonts w:hint="default"/>
      </w:rPr>
    </w:lvl>
  </w:abstractNum>
  <w:abstractNum w:abstractNumId="10" w15:restartNumberingAfterBreak="0">
    <w:nsid w:val="53441B07"/>
    <w:multiLevelType w:val="hybridMultilevel"/>
    <w:tmpl w:val="21D2F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416"/>
    <w:multiLevelType w:val="hybridMultilevel"/>
    <w:tmpl w:val="42169A3C"/>
    <w:lvl w:ilvl="0" w:tplc="6AFC9BC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6D862D60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015EB40A">
      <w:numFmt w:val="bullet"/>
      <w:lvlText w:val="•"/>
      <w:lvlJc w:val="left"/>
      <w:pPr>
        <w:ind w:left="1101" w:hanging="360"/>
      </w:pPr>
      <w:rPr>
        <w:rFonts w:hint="default"/>
      </w:rPr>
    </w:lvl>
    <w:lvl w:ilvl="3" w:tplc="8F703430">
      <w:numFmt w:val="bullet"/>
      <w:lvlText w:val="•"/>
      <w:lvlJc w:val="left"/>
      <w:pPr>
        <w:ind w:left="1422" w:hanging="360"/>
      </w:pPr>
      <w:rPr>
        <w:rFonts w:hint="default"/>
      </w:rPr>
    </w:lvl>
    <w:lvl w:ilvl="4" w:tplc="6D909C0C">
      <w:numFmt w:val="bullet"/>
      <w:lvlText w:val="•"/>
      <w:lvlJc w:val="left"/>
      <w:pPr>
        <w:ind w:left="1743" w:hanging="360"/>
      </w:pPr>
      <w:rPr>
        <w:rFonts w:hint="default"/>
      </w:rPr>
    </w:lvl>
    <w:lvl w:ilvl="5" w:tplc="F1E8E5C8">
      <w:numFmt w:val="bullet"/>
      <w:lvlText w:val="•"/>
      <w:lvlJc w:val="left"/>
      <w:pPr>
        <w:ind w:left="2064" w:hanging="360"/>
      </w:pPr>
      <w:rPr>
        <w:rFonts w:hint="default"/>
      </w:rPr>
    </w:lvl>
    <w:lvl w:ilvl="6" w:tplc="AA4CC40E">
      <w:numFmt w:val="bullet"/>
      <w:lvlText w:val="•"/>
      <w:lvlJc w:val="left"/>
      <w:pPr>
        <w:ind w:left="2385" w:hanging="360"/>
      </w:pPr>
      <w:rPr>
        <w:rFonts w:hint="default"/>
      </w:rPr>
    </w:lvl>
    <w:lvl w:ilvl="7" w:tplc="D35046DC">
      <w:numFmt w:val="bullet"/>
      <w:lvlText w:val="•"/>
      <w:lvlJc w:val="left"/>
      <w:pPr>
        <w:ind w:left="2706" w:hanging="360"/>
      </w:pPr>
      <w:rPr>
        <w:rFonts w:hint="default"/>
      </w:rPr>
    </w:lvl>
    <w:lvl w:ilvl="8" w:tplc="E78EF9BC">
      <w:numFmt w:val="bullet"/>
      <w:lvlText w:val="•"/>
      <w:lvlJc w:val="left"/>
      <w:pPr>
        <w:ind w:left="3027" w:hanging="360"/>
      </w:pPr>
      <w:rPr>
        <w:rFonts w:hint="default"/>
      </w:rPr>
    </w:lvl>
  </w:abstractNum>
  <w:abstractNum w:abstractNumId="12" w15:restartNumberingAfterBreak="0">
    <w:nsid w:val="5935069C"/>
    <w:multiLevelType w:val="hybridMultilevel"/>
    <w:tmpl w:val="67022108"/>
    <w:lvl w:ilvl="0" w:tplc="AE6619BC">
      <w:numFmt w:val="bullet"/>
      <w:lvlText w:val="•"/>
      <w:lvlJc w:val="left"/>
      <w:pPr>
        <w:ind w:left="108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</w:rPr>
    </w:lvl>
    <w:lvl w:ilvl="1" w:tplc="964A0102">
      <w:numFmt w:val="bullet"/>
      <w:lvlText w:val="•"/>
      <w:lvlJc w:val="left"/>
      <w:pPr>
        <w:ind w:left="456" w:hanging="145"/>
      </w:pPr>
      <w:rPr>
        <w:rFonts w:hint="default"/>
      </w:rPr>
    </w:lvl>
    <w:lvl w:ilvl="2" w:tplc="148A353C">
      <w:numFmt w:val="bullet"/>
      <w:lvlText w:val="•"/>
      <w:lvlJc w:val="left"/>
      <w:pPr>
        <w:ind w:left="813" w:hanging="145"/>
      </w:pPr>
      <w:rPr>
        <w:rFonts w:hint="default"/>
      </w:rPr>
    </w:lvl>
    <w:lvl w:ilvl="3" w:tplc="A724A3DE">
      <w:numFmt w:val="bullet"/>
      <w:lvlText w:val="•"/>
      <w:lvlJc w:val="left"/>
      <w:pPr>
        <w:ind w:left="1170" w:hanging="145"/>
      </w:pPr>
      <w:rPr>
        <w:rFonts w:hint="default"/>
      </w:rPr>
    </w:lvl>
    <w:lvl w:ilvl="4" w:tplc="16C61AE0">
      <w:numFmt w:val="bullet"/>
      <w:lvlText w:val="•"/>
      <w:lvlJc w:val="left"/>
      <w:pPr>
        <w:ind w:left="1527" w:hanging="145"/>
      </w:pPr>
      <w:rPr>
        <w:rFonts w:hint="default"/>
      </w:rPr>
    </w:lvl>
    <w:lvl w:ilvl="5" w:tplc="7848BEDC">
      <w:numFmt w:val="bullet"/>
      <w:lvlText w:val="•"/>
      <w:lvlJc w:val="left"/>
      <w:pPr>
        <w:ind w:left="1884" w:hanging="145"/>
      </w:pPr>
      <w:rPr>
        <w:rFonts w:hint="default"/>
      </w:rPr>
    </w:lvl>
    <w:lvl w:ilvl="6" w:tplc="AE3CB45E">
      <w:numFmt w:val="bullet"/>
      <w:lvlText w:val="•"/>
      <w:lvlJc w:val="left"/>
      <w:pPr>
        <w:ind w:left="2241" w:hanging="145"/>
      </w:pPr>
      <w:rPr>
        <w:rFonts w:hint="default"/>
      </w:rPr>
    </w:lvl>
    <w:lvl w:ilvl="7" w:tplc="022CB4C6">
      <w:numFmt w:val="bullet"/>
      <w:lvlText w:val="•"/>
      <w:lvlJc w:val="left"/>
      <w:pPr>
        <w:ind w:left="2598" w:hanging="145"/>
      </w:pPr>
      <w:rPr>
        <w:rFonts w:hint="default"/>
      </w:rPr>
    </w:lvl>
    <w:lvl w:ilvl="8" w:tplc="B4EE9EB0">
      <w:numFmt w:val="bullet"/>
      <w:lvlText w:val="•"/>
      <w:lvlJc w:val="left"/>
      <w:pPr>
        <w:ind w:left="2955" w:hanging="145"/>
      </w:pPr>
      <w:rPr>
        <w:rFonts w:hint="default"/>
      </w:rPr>
    </w:lvl>
  </w:abstractNum>
  <w:abstractNum w:abstractNumId="13" w15:restartNumberingAfterBreak="0">
    <w:nsid w:val="70F81F24"/>
    <w:multiLevelType w:val="hybridMultilevel"/>
    <w:tmpl w:val="C9E01C64"/>
    <w:lvl w:ilvl="0" w:tplc="776A77A4">
      <w:numFmt w:val="bullet"/>
      <w:lvlText w:val="•"/>
      <w:lvlJc w:val="left"/>
      <w:pPr>
        <w:ind w:left="108" w:hanging="145"/>
      </w:pPr>
      <w:rPr>
        <w:rFonts w:ascii="Calibri" w:eastAsia="Calibri" w:hAnsi="Calibri" w:cs="Calibri" w:hint="default"/>
        <w:w w:val="99"/>
      </w:rPr>
    </w:lvl>
    <w:lvl w:ilvl="1" w:tplc="43880442">
      <w:numFmt w:val="bullet"/>
      <w:lvlText w:val="•"/>
      <w:lvlJc w:val="left"/>
      <w:pPr>
        <w:ind w:left="456" w:hanging="145"/>
      </w:pPr>
      <w:rPr>
        <w:rFonts w:hint="default"/>
      </w:rPr>
    </w:lvl>
    <w:lvl w:ilvl="2" w:tplc="DA1E28B2">
      <w:numFmt w:val="bullet"/>
      <w:lvlText w:val="•"/>
      <w:lvlJc w:val="left"/>
      <w:pPr>
        <w:ind w:left="813" w:hanging="145"/>
      </w:pPr>
      <w:rPr>
        <w:rFonts w:hint="default"/>
      </w:rPr>
    </w:lvl>
    <w:lvl w:ilvl="3" w:tplc="7FAC7CA4">
      <w:numFmt w:val="bullet"/>
      <w:lvlText w:val="•"/>
      <w:lvlJc w:val="left"/>
      <w:pPr>
        <w:ind w:left="1170" w:hanging="145"/>
      </w:pPr>
      <w:rPr>
        <w:rFonts w:hint="default"/>
      </w:rPr>
    </w:lvl>
    <w:lvl w:ilvl="4" w:tplc="360A6624">
      <w:numFmt w:val="bullet"/>
      <w:lvlText w:val="•"/>
      <w:lvlJc w:val="left"/>
      <w:pPr>
        <w:ind w:left="1527" w:hanging="145"/>
      </w:pPr>
      <w:rPr>
        <w:rFonts w:hint="default"/>
      </w:rPr>
    </w:lvl>
    <w:lvl w:ilvl="5" w:tplc="F79E0092">
      <w:numFmt w:val="bullet"/>
      <w:lvlText w:val="•"/>
      <w:lvlJc w:val="left"/>
      <w:pPr>
        <w:ind w:left="1884" w:hanging="145"/>
      </w:pPr>
      <w:rPr>
        <w:rFonts w:hint="default"/>
      </w:rPr>
    </w:lvl>
    <w:lvl w:ilvl="6" w:tplc="36E0BA44">
      <w:numFmt w:val="bullet"/>
      <w:lvlText w:val="•"/>
      <w:lvlJc w:val="left"/>
      <w:pPr>
        <w:ind w:left="2241" w:hanging="145"/>
      </w:pPr>
      <w:rPr>
        <w:rFonts w:hint="default"/>
      </w:rPr>
    </w:lvl>
    <w:lvl w:ilvl="7" w:tplc="55D2B3C8">
      <w:numFmt w:val="bullet"/>
      <w:lvlText w:val="•"/>
      <w:lvlJc w:val="left"/>
      <w:pPr>
        <w:ind w:left="2598" w:hanging="145"/>
      </w:pPr>
      <w:rPr>
        <w:rFonts w:hint="default"/>
      </w:rPr>
    </w:lvl>
    <w:lvl w:ilvl="8" w:tplc="9CDAFF04">
      <w:numFmt w:val="bullet"/>
      <w:lvlText w:val="•"/>
      <w:lvlJc w:val="left"/>
      <w:pPr>
        <w:ind w:left="2955" w:hanging="145"/>
      </w:pPr>
      <w:rPr>
        <w:rFonts w:hint="default"/>
      </w:rPr>
    </w:lvl>
  </w:abstractNum>
  <w:abstractNum w:abstractNumId="14" w15:restartNumberingAfterBreak="0">
    <w:nsid w:val="7C51747C"/>
    <w:multiLevelType w:val="hybridMultilevel"/>
    <w:tmpl w:val="0CFEB4F0"/>
    <w:lvl w:ilvl="0" w:tplc="E9CE4C36">
      <w:numFmt w:val="bullet"/>
      <w:lvlText w:val="•"/>
      <w:lvlJc w:val="left"/>
      <w:pPr>
        <w:ind w:left="108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</w:rPr>
    </w:lvl>
    <w:lvl w:ilvl="1" w:tplc="1D26A274">
      <w:numFmt w:val="bullet"/>
      <w:lvlText w:val="•"/>
      <w:lvlJc w:val="left"/>
      <w:pPr>
        <w:ind w:left="456" w:hanging="145"/>
      </w:pPr>
      <w:rPr>
        <w:rFonts w:hint="default"/>
      </w:rPr>
    </w:lvl>
    <w:lvl w:ilvl="2" w:tplc="AD646342">
      <w:numFmt w:val="bullet"/>
      <w:lvlText w:val="•"/>
      <w:lvlJc w:val="left"/>
      <w:pPr>
        <w:ind w:left="813" w:hanging="145"/>
      </w:pPr>
      <w:rPr>
        <w:rFonts w:hint="default"/>
      </w:rPr>
    </w:lvl>
    <w:lvl w:ilvl="3" w:tplc="7AACBF96">
      <w:numFmt w:val="bullet"/>
      <w:lvlText w:val="•"/>
      <w:lvlJc w:val="left"/>
      <w:pPr>
        <w:ind w:left="1170" w:hanging="145"/>
      </w:pPr>
      <w:rPr>
        <w:rFonts w:hint="default"/>
      </w:rPr>
    </w:lvl>
    <w:lvl w:ilvl="4" w:tplc="880EF638">
      <w:numFmt w:val="bullet"/>
      <w:lvlText w:val="•"/>
      <w:lvlJc w:val="left"/>
      <w:pPr>
        <w:ind w:left="1527" w:hanging="145"/>
      </w:pPr>
      <w:rPr>
        <w:rFonts w:hint="default"/>
      </w:rPr>
    </w:lvl>
    <w:lvl w:ilvl="5" w:tplc="6E065FF6">
      <w:numFmt w:val="bullet"/>
      <w:lvlText w:val="•"/>
      <w:lvlJc w:val="left"/>
      <w:pPr>
        <w:ind w:left="1884" w:hanging="145"/>
      </w:pPr>
      <w:rPr>
        <w:rFonts w:hint="default"/>
      </w:rPr>
    </w:lvl>
    <w:lvl w:ilvl="6" w:tplc="EDA09C22">
      <w:numFmt w:val="bullet"/>
      <w:lvlText w:val="•"/>
      <w:lvlJc w:val="left"/>
      <w:pPr>
        <w:ind w:left="2241" w:hanging="145"/>
      </w:pPr>
      <w:rPr>
        <w:rFonts w:hint="default"/>
      </w:rPr>
    </w:lvl>
    <w:lvl w:ilvl="7" w:tplc="54222592">
      <w:numFmt w:val="bullet"/>
      <w:lvlText w:val="•"/>
      <w:lvlJc w:val="left"/>
      <w:pPr>
        <w:ind w:left="2598" w:hanging="145"/>
      </w:pPr>
      <w:rPr>
        <w:rFonts w:hint="default"/>
      </w:rPr>
    </w:lvl>
    <w:lvl w:ilvl="8" w:tplc="9E9A05D8">
      <w:numFmt w:val="bullet"/>
      <w:lvlText w:val="•"/>
      <w:lvlJc w:val="left"/>
      <w:pPr>
        <w:ind w:left="2955" w:hanging="145"/>
      </w:pPr>
      <w:rPr>
        <w:rFonts w:hint="default"/>
      </w:rPr>
    </w:lvl>
  </w:abstractNum>
  <w:abstractNum w:abstractNumId="15" w15:restartNumberingAfterBreak="0">
    <w:nsid w:val="7F1A5D5B"/>
    <w:multiLevelType w:val="hybridMultilevel"/>
    <w:tmpl w:val="887A19D8"/>
    <w:lvl w:ilvl="0" w:tplc="B1A6C78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56FEAC4A">
      <w:numFmt w:val="bullet"/>
      <w:lvlText w:val="•"/>
      <w:lvlJc w:val="left"/>
      <w:pPr>
        <w:ind w:left="858" w:hanging="360"/>
      </w:pPr>
      <w:rPr>
        <w:rFonts w:hint="default"/>
      </w:rPr>
    </w:lvl>
    <w:lvl w:ilvl="2" w:tplc="0588B66C">
      <w:numFmt w:val="bullet"/>
      <w:lvlText w:val="•"/>
      <w:lvlJc w:val="left"/>
      <w:pPr>
        <w:ind w:left="1257" w:hanging="360"/>
      </w:pPr>
      <w:rPr>
        <w:rFonts w:hint="default"/>
      </w:rPr>
    </w:lvl>
    <w:lvl w:ilvl="3" w:tplc="EE747F8A">
      <w:numFmt w:val="bullet"/>
      <w:lvlText w:val="•"/>
      <w:lvlJc w:val="left"/>
      <w:pPr>
        <w:ind w:left="1656" w:hanging="360"/>
      </w:pPr>
      <w:rPr>
        <w:rFonts w:hint="default"/>
      </w:rPr>
    </w:lvl>
    <w:lvl w:ilvl="4" w:tplc="433E1B12">
      <w:numFmt w:val="bullet"/>
      <w:lvlText w:val="•"/>
      <w:lvlJc w:val="left"/>
      <w:pPr>
        <w:ind w:left="2055" w:hanging="360"/>
      </w:pPr>
      <w:rPr>
        <w:rFonts w:hint="default"/>
      </w:rPr>
    </w:lvl>
    <w:lvl w:ilvl="5" w:tplc="C8F261C2">
      <w:numFmt w:val="bullet"/>
      <w:lvlText w:val="•"/>
      <w:lvlJc w:val="left"/>
      <w:pPr>
        <w:ind w:left="2454" w:hanging="360"/>
      </w:pPr>
      <w:rPr>
        <w:rFonts w:hint="default"/>
      </w:rPr>
    </w:lvl>
    <w:lvl w:ilvl="6" w:tplc="ED14D5AA">
      <w:numFmt w:val="bullet"/>
      <w:lvlText w:val="•"/>
      <w:lvlJc w:val="left"/>
      <w:pPr>
        <w:ind w:left="2853" w:hanging="360"/>
      </w:pPr>
      <w:rPr>
        <w:rFonts w:hint="default"/>
      </w:rPr>
    </w:lvl>
    <w:lvl w:ilvl="7" w:tplc="8A52D90E">
      <w:numFmt w:val="bullet"/>
      <w:lvlText w:val="•"/>
      <w:lvlJc w:val="left"/>
      <w:pPr>
        <w:ind w:left="3252" w:hanging="360"/>
      </w:pPr>
      <w:rPr>
        <w:rFonts w:hint="default"/>
      </w:rPr>
    </w:lvl>
    <w:lvl w:ilvl="8" w:tplc="B008B624">
      <w:numFmt w:val="bullet"/>
      <w:lvlText w:val="•"/>
      <w:lvlJc w:val="left"/>
      <w:pPr>
        <w:ind w:left="3651" w:hanging="3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3"/>
  </w:num>
  <w:num w:numId="5">
    <w:abstractNumId w:val="15"/>
  </w:num>
  <w:num w:numId="6">
    <w:abstractNumId w:val="14"/>
  </w:num>
  <w:num w:numId="7">
    <w:abstractNumId w:val="9"/>
  </w:num>
  <w:num w:numId="8">
    <w:abstractNumId w:val="8"/>
  </w:num>
  <w:num w:numId="9">
    <w:abstractNumId w:val="7"/>
  </w:num>
  <w:num w:numId="10">
    <w:abstractNumId w:val="4"/>
  </w:num>
  <w:num w:numId="11">
    <w:abstractNumId w:val="0"/>
  </w:num>
  <w:num w:numId="12">
    <w:abstractNumId w:val="2"/>
  </w:num>
  <w:num w:numId="13">
    <w:abstractNumId w:val="6"/>
  </w:num>
  <w:num w:numId="14">
    <w:abstractNumId w:val="1"/>
  </w:num>
  <w:num w:numId="15">
    <w:abstractNumId w:val="11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DF3"/>
    <w:rsid w:val="00031D67"/>
    <w:rsid w:val="002F1DF3"/>
    <w:rsid w:val="005F5190"/>
    <w:rsid w:val="00685A3A"/>
    <w:rsid w:val="00741974"/>
    <w:rsid w:val="008D2710"/>
    <w:rsid w:val="00A205AA"/>
    <w:rsid w:val="00A71E66"/>
    <w:rsid w:val="00B6151E"/>
    <w:rsid w:val="00F3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648F4"/>
  <w15:chartTrackingRefBased/>
  <w15:docId w15:val="{CD909003-5CBC-4CF5-A3B0-4BC3C8A0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F1DF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link w:val="Heading1Char"/>
    <w:uiPriority w:val="1"/>
    <w:qFormat/>
    <w:rsid w:val="002F1DF3"/>
    <w:pPr>
      <w:spacing w:before="44"/>
      <w:ind w:left="10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1"/>
    <w:qFormat/>
    <w:rsid w:val="002F1DF3"/>
    <w:pPr>
      <w:spacing w:before="101"/>
      <w:ind w:left="3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link w:val="Heading3Char"/>
    <w:uiPriority w:val="1"/>
    <w:qFormat/>
    <w:rsid w:val="002F1DF3"/>
    <w:pPr>
      <w:ind w:left="15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2F1DF3"/>
    <w:pPr>
      <w:ind w:left="1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F1DF3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2F1DF3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2F1DF3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2F1DF3"/>
    <w:rPr>
      <w:rFonts w:ascii="Calibri" w:eastAsia="Calibri" w:hAnsi="Calibri" w:cs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2F1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DF3"/>
    <w:rPr>
      <w:rFonts w:ascii="Calibri" w:eastAsia="Calibri" w:hAnsi="Calibri" w:cs="Calibri"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2F1DF3"/>
    <w:pPr>
      <w:ind w:left="952" w:hanging="361"/>
    </w:pPr>
  </w:style>
  <w:style w:type="paragraph" w:customStyle="1" w:styleId="TableParagraph">
    <w:name w:val="Table Paragraph"/>
    <w:basedOn w:val="Normal"/>
    <w:uiPriority w:val="1"/>
    <w:qFormat/>
    <w:rsid w:val="002F1DF3"/>
  </w:style>
  <w:style w:type="paragraph" w:styleId="Header">
    <w:name w:val="header"/>
    <w:basedOn w:val="Normal"/>
    <w:link w:val="HeaderChar"/>
    <w:uiPriority w:val="99"/>
    <w:unhideWhenUsed/>
    <w:rsid w:val="002F1D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DF3"/>
    <w:rPr>
      <w:rFonts w:ascii="Calibri" w:eastAsia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1D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DF3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3</cp:revision>
  <dcterms:created xsi:type="dcterms:W3CDTF">2022-01-12T14:55:00Z</dcterms:created>
  <dcterms:modified xsi:type="dcterms:W3CDTF">2022-01-18T15:24:00Z</dcterms:modified>
</cp:coreProperties>
</file>